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A0E" w:rsidRDefault="00033758" w:rsidP="00765A0E">
      <w:pPr>
        <w:widowControl w:val="0"/>
        <w:tabs>
          <w:tab w:val="left" w:pos="9540"/>
        </w:tabs>
        <w:autoSpaceDE w:val="0"/>
        <w:autoSpaceDN w:val="0"/>
        <w:adjustRightInd w:val="0"/>
        <w:jc w:val="right"/>
        <w:rPr>
          <w:rFonts w:ascii="Arial" w:hAnsi="Arial" w:cs="Arial"/>
          <w:b/>
          <w:bCs/>
          <w:sz w:val="23"/>
          <w:szCs w:val="23"/>
        </w:rPr>
      </w:pPr>
      <w:r>
        <w:rPr>
          <w:rFonts w:ascii="Arial" w:hAnsi="Arial" w:cs="Arial"/>
          <w:b/>
          <w:bCs/>
          <w:sz w:val="23"/>
          <w:szCs w:val="23"/>
        </w:rPr>
        <w:t>C-</w:t>
      </w:r>
      <w:sdt>
        <w:sdtPr>
          <w:rPr>
            <w:rFonts w:ascii="Arial" w:hAnsi="Arial" w:cs="Arial"/>
            <w:b/>
            <w:bCs/>
            <w:sz w:val="23"/>
            <w:szCs w:val="23"/>
          </w:rPr>
          <w:alias w:val="Procurment and Contract Services Use Only"/>
          <w:tag w:val="PACS Use Only"/>
          <w:id w:val="-1349718075"/>
          <w:placeholder>
            <w:docPart w:val="C5DB3809344841748483F909BAA17C74"/>
          </w:placeholder>
          <w:showingPlcHdr/>
          <w15:color w:val="C0C0C0"/>
          <w:text/>
        </w:sdtPr>
        <w:sdtEndPr/>
        <w:sdtContent>
          <w:r w:rsidRPr="00033758">
            <w:rPr>
              <w:rStyle w:val="PlaceholderText"/>
              <w:color w:val="D9D9D9" w:themeColor="background1" w:themeShade="D9"/>
            </w:rPr>
            <w:t>Click or tap here to enter text.</w:t>
          </w:r>
        </w:sdtContent>
      </w:sdt>
    </w:p>
    <w:p w:rsidR="00776CFF" w:rsidRPr="00776CFF" w:rsidRDefault="00776CFF" w:rsidP="00776CFF">
      <w:pPr>
        <w:jc w:val="center"/>
        <w:rPr>
          <w:rFonts w:ascii="Arial" w:hAnsi="Arial"/>
          <w:b/>
          <w:szCs w:val="20"/>
        </w:rPr>
      </w:pPr>
      <w:r w:rsidRPr="00776CFF">
        <w:rPr>
          <w:rFonts w:ascii="Arial" w:hAnsi="Arial"/>
          <w:b/>
          <w:szCs w:val="20"/>
        </w:rPr>
        <w:t>SOFTWARE LICENSE AGREEMENT</w:t>
      </w:r>
    </w:p>
    <w:p w:rsidR="00776CFF" w:rsidRPr="00776CFF" w:rsidRDefault="00776CFF" w:rsidP="00776CFF">
      <w:pPr>
        <w:rPr>
          <w:rFonts w:ascii="Arial" w:hAnsi="Arial"/>
          <w:szCs w:val="20"/>
        </w:rPr>
      </w:pPr>
    </w:p>
    <w:p w:rsidR="00776CFF" w:rsidRPr="00776CFF" w:rsidRDefault="00776CFF" w:rsidP="00776CFF">
      <w:pPr>
        <w:rPr>
          <w:rFonts w:ascii="Arial" w:hAnsi="Arial" w:cs="Arial"/>
          <w:sz w:val="20"/>
          <w:szCs w:val="20"/>
        </w:rPr>
      </w:pPr>
      <w:r w:rsidRPr="00776CFF">
        <w:rPr>
          <w:rFonts w:ascii="Arial" w:hAnsi="Arial" w:cs="Arial"/>
          <w:sz w:val="20"/>
          <w:szCs w:val="20"/>
        </w:rPr>
        <w:t xml:space="preserve">This Agreement is made this day </w:t>
      </w:r>
      <w:sdt>
        <w:sdtPr>
          <w:rPr>
            <w:rFonts w:ascii="Arial" w:hAnsi="Arial" w:cs="Arial"/>
            <w:sz w:val="20"/>
            <w:szCs w:val="20"/>
          </w:rPr>
          <w:alias w:val="Type in date or select from drop down"/>
          <w:tag w:val="Type in date or select from drop down"/>
          <w:id w:val="-829207932"/>
          <w:placeholder>
            <w:docPart w:val="3D701890323B4AF6AC28F0497FED1AB9"/>
          </w:placeholder>
          <w:showingPlcHdr/>
          <w15:color w:val="FFFF00"/>
          <w:date>
            <w:dateFormat w:val="M/d/yyyy"/>
            <w:lid w:val="en-US"/>
            <w:storeMappedDataAs w:val="dateTime"/>
            <w:calendar w:val="gregorian"/>
          </w:date>
        </w:sdtPr>
        <w:sdtContent>
          <w:r w:rsidRPr="00776CFF">
            <w:rPr>
              <w:rStyle w:val="PlaceholderText"/>
              <w:color w:val="FF0000"/>
            </w:rPr>
            <w:t>Click or tap to enter a date.</w:t>
          </w:r>
        </w:sdtContent>
      </w:sdt>
      <w:r>
        <w:rPr>
          <w:rFonts w:ascii="Arial" w:hAnsi="Arial" w:cs="Arial"/>
          <w:sz w:val="20"/>
          <w:szCs w:val="20"/>
        </w:rPr>
        <w:t xml:space="preserve"> </w:t>
      </w:r>
      <w:r w:rsidRPr="00776CFF">
        <w:rPr>
          <w:rFonts w:ascii="Arial" w:hAnsi="Arial" w:cs="Arial"/>
          <w:sz w:val="20"/>
          <w:szCs w:val="20"/>
        </w:rPr>
        <w:t xml:space="preserve">by and between </w:t>
      </w:r>
      <w:r>
        <w:rPr>
          <w:rFonts w:ascii="Arial" w:hAnsi="Arial" w:cs="Arial"/>
          <w:sz w:val="20"/>
          <w:szCs w:val="20"/>
        </w:rPr>
        <w:t>Austin Peay State University</w:t>
      </w:r>
      <w:r w:rsidRPr="00776CFF">
        <w:rPr>
          <w:rFonts w:ascii="Arial" w:hAnsi="Arial" w:cs="Arial"/>
          <w:sz w:val="20"/>
          <w:szCs w:val="20"/>
        </w:rPr>
        <w:t xml:space="preserve">, (Licensee), and </w:t>
      </w:r>
      <w:sdt>
        <w:sdtPr>
          <w:rPr>
            <w:rFonts w:ascii="Arial" w:hAnsi="Arial" w:cs="Arial"/>
            <w:sz w:val="20"/>
            <w:szCs w:val="20"/>
          </w:rPr>
          <w:alias w:val="Vendor/Licensor Name"/>
          <w:tag w:val="Vendor/Licensor"/>
          <w:id w:val="1224411033"/>
          <w:placeholder>
            <w:docPart w:val="76FB19B837854AA3957FA0C0F28DF337"/>
          </w:placeholder>
          <w:showingPlcHdr/>
          <w15:color w:val="FFFF00"/>
          <w:text/>
        </w:sdtPr>
        <w:sdtContent>
          <w:r w:rsidRPr="00776CFF">
            <w:rPr>
              <w:rStyle w:val="PlaceholderText"/>
              <w:color w:val="FF0000"/>
            </w:rPr>
            <w:t>Click or tap here to enter text.</w:t>
          </w:r>
        </w:sdtContent>
      </w:sdt>
      <w:r w:rsidRPr="00776CFF">
        <w:rPr>
          <w:rFonts w:ascii="Arial" w:hAnsi="Arial" w:cs="Arial"/>
          <w:sz w:val="20"/>
          <w:szCs w:val="20"/>
        </w:rPr>
        <w:t>(Licensor).</w:t>
      </w:r>
    </w:p>
    <w:p w:rsidR="00776CFF" w:rsidRPr="00776CFF" w:rsidRDefault="00776CFF" w:rsidP="00776CFF">
      <w:pPr>
        <w:rPr>
          <w:rFonts w:ascii="Arial" w:hAnsi="Arial" w:cs="Arial"/>
          <w:sz w:val="20"/>
          <w:szCs w:val="20"/>
        </w:rPr>
      </w:pPr>
    </w:p>
    <w:p w:rsidR="00776CFF" w:rsidRPr="00776CFF" w:rsidRDefault="00776CFF" w:rsidP="00776CFF">
      <w:pPr>
        <w:jc w:val="center"/>
        <w:rPr>
          <w:rFonts w:ascii="Arial" w:hAnsi="Arial" w:cs="Arial"/>
          <w:sz w:val="20"/>
          <w:szCs w:val="20"/>
        </w:rPr>
      </w:pPr>
      <w:r w:rsidRPr="00776CFF">
        <w:rPr>
          <w:rFonts w:ascii="Arial" w:hAnsi="Arial" w:cs="Arial"/>
          <w:sz w:val="20"/>
          <w:szCs w:val="20"/>
        </w:rPr>
        <w:t>W I T N E S S E T H</w:t>
      </w:r>
    </w:p>
    <w:p w:rsidR="00776CFF" w:rsidRPr="00776CFF" w:rsidRDefault="00776CFF" w:rsidP="00776CFF">
      <w:pPr>
        <w:rPr>
          <w:rFonts w:ascii="Arial" w:hAnsi="Arial" w:cs="Arial"/>
          <w:sz w:val="20"/>
          <w:szCs w:val="20"/>
        </w:rPr>
      </w:pPr>
    </w:p>
    <w:p w:rsidR="00776CFF" w:rsidRPr="00776CFF" w:rsidRDefault="00776CFF" w:rsidP="00776CFF">
      <w:pPr>
        <w:rPr>
          <w:rFonts w:ascii="Arial" w:hAnsi="Arial" w:cs="Arial"/>
          <w:sz w:val="20"/>
          <w:szCs w:val="20"/>
        </w:rPr>
      </w:pPr>
      <w:r w:rsidRPr="00776CFF">
        <w:rPr>
          <w:rFonts w:ascii="Arial" w:hAnsi="Arial" w:cs="Arial"/>
          <w:sz w:val="20"/>
          <w:szCs w:val="20"/>
        </w:rPr>
        <w:t>The parties agree to the terms and conditions set forth below.</w:t>
      </w:r>
    </w:p>
    <w:p w:rsidR="00776CFF" w:rsidRPr="00776CFF" w:rsidRDefault="00776CFF" w:rsidP="00776CFF">
      <w:pPr>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1. </w:t>
      </w:r>
      <w:r w:rsidRPr="00776CFF">
        <w:rPr>
          <w:rFonts w:ascii="Arial" w:hAnsi="Arial" w:cs="Arial"/>
          <w:sz w:val="20"/>
          <w:szCs w:val="20"/>
        </w:rPr>
        <w:tab/>
        <w:t>Licensor hereby grants to Licensee a nonexclusive license to use the software described below subject to the terms and conditions set forth herein:</w:t>
      </w:r>
      <w:r>
        <w:rPr>
          <w:rFonts w:ascii="Arial" w:hAnsi="Arial" w:cs="Arial"/>
          <w:sz w:val="20"/>
          <w:szCs w:val="20"/>
        </w:rPr>
        <w:t xml:space="preserve"> </w:t>
      </w:r>
      <w:sdt>
        <w:sdtPr>
          <w:rPr>
            <w:rFonts w:ascii="Arial" w:hAnsi="Arial" w:cs="Arial"/>
            <w:sz w:val="20"/>
            <w:szCs w:val="20"/>
          </w:rPr>
          <w:alias w:val="Description"/>
          <w:tag w:val="Description"/>
          <w:id w:val="-1242089804"/>
          <w:placeholder>
            <w:docPart w:val="C1E1EBB996F5433A8BFE930DF90F55B1"/>
          </w:placeholder>
          <w:showingPlcHdr/>
          <w15:color w:val="FFFF00"/>
          <w:text/>
        </w:sdtPr>
        <w:sdtContent>
          <w:r w:rsidRPr="00776CFF">
            <w:rPr>
              <w:rStyle w:val="PlaceholderText"/>
              <w:color w:val="FF0000"/>
            </w:rPr>
            <w:t>Click or tap here to enter text.</w:t>
          </w:r>
        </w:sdtContent>
      </w:sdt>
    </w:p>
    <w:p w:rsidR="00776CFF" w:rsidRPr="00776CFF" w:rsidRDefault="00776CFF" w:rsidP="00776CFF">
      <w:pPr>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2. </w:t>
      </w:r>
      <w:r w:rsidRPr="00776CFF">
        <w:rPr>
          <w:rFonts w:ascii="Arial" w:hAnsi="Arial" w:cs="Arial"/>
          <w:sz w:val="20"/>
          <w:szCs w:val="20"/>
        </w:rPr>
        <w:tab/>
        <w:t>In addition to the software described above, Licensor shall provide the following documentation/instruction:</w:t>
      </w:r>
      <w:r>
        <w:rPr>
          <w:rFonts w:ascii="Arial" w:hAnsi="Arial" w:cs="Arial"/>
          <w:sz w:val="20"/>
          <w:szCs w:val="20"/>
        </w:rPr>
        <w:br/>
      </w:r>
      <w:sdt>
        <w:sdtPr>
          <w:rPr>
            <w:rFonts w:ascii="Arial" w:hAnsi="Arial" w:cs="Arial"/>
            <w:sz w:val="20"/>
            <w:szCs w:val="20"/>
          </w:rPr>
          <w:alias w:val="Documentation/Instruction"/>
          <w:tag w:val="Documentation/Instruction"/>
          <w:id w:val="-491567688"/>
          <w:placeholder>
            <w:docPart w:val="1C1AB829904641579B47217302CC685B"/>
          </w:placeholder>
          <w:showingPlcHdr/>
          <w15:color w:val="FFFF00"/>
          <w:text/>
        </w:sdtPr>
        <w:sdtContent>
          <w:r w:rsidRPr="00776CFF">
            <w:rPr>
              <w:rStyle w:val="PlaceholderText"/>
              <w:color w:val="FF0000"/>
            </w:rPr>
            <w:t>Click or tap here to enter text.</w:t>
          </w:r>
        </w:sdtContent>
      </w:sdt>
    </w:p>
    <w:p w:rsidR="00776CFF" w:rsidRPr="00776CFF" w:rsidRDefault="00776CFF" w:rsidP="00776CFF">
      <w:pPr>
        <w:rPr>
          <w:rFonts w:ascii="Arial" w:hAnsi="Arial" w:cs="Arial"/>
          <w:sz w:val="20"/>
          <w:szCs w:val="20"/>
        </w:rPr>
      </w:pPr>
    </w:p>
    <w:p w:rsidR="00776CFF" w:rsidRPr="00776CFF" w:rsidRDefault="00776CFF" w:rsidP="00776CFF">
      <w:pPr>
        <w:rPr>
          <w:rFonts w:ascii="Arial" w:hAnsi="Arial" w:cs="Arial"/>
          <w:sz w:val="20"/>
          <w:szCs w:val="20"/>
        </w:rPr>
      </w:pPr>
      <w:r w:rsidRPr="00776CFF">
        <w:rPr>
          <w:rFonts w:ascii="Arial" w:hAnsi="Arial" w:cs="Arial"/>
          <w:sz w:val="20"/>
          <w:szCs w:val="20"/>
        </w:rPr>
        <w:t xml:space="preserve">3. </w:t>
      </w:r>
      <w:r w:rsidRPr="00776CFF">
        <w:rPr>
          <w:rFonts w:ascii="Arial" w:hAnsi="Arial" w:cs="Arial"/>
          <w:sz w:val="20"/>
          <w:szCs w:val="20"/>
        </w:rPr>
        <w:tab/>
        <w:t>Licensee agrees to the following restrictions on use of the software:</w:t>
      </w:r>
      <w:r>
        <w:rPr>
          <w:rFonts w:ascii="Arial" w:hAnsi="Arial" w:cs="Arial"/>
          <w:sz w:val="20"/>
          <w:szCs w:val="20"/>
        </w:rPr>
        <w:t xml:space="preserve"> </w:t>
      </w:r>
      <w:sdt>
        <w:sdtPr>
          <w:rPr>
            <w:rFonts w:ascii="Arial" w:hAnsi="Arial" w:cs="Arial"/>
            <w:sz w:val="20"/>
            <w:szCs w:val="20"/>
          </w:rPr>
          <w:alias w:val="Restrictions on Software"/>
          <w:tag w:val="Restrictions on Software"/>
          <w:id w:val="180097419"/>
          <w:placeholder>
            <w:docPart w:val="E6C5E33454124DEA8060771E9BB18672"/>
          </w:placeholder>
          <w:showingPlcHdr/>
          <w15:color w:val="FFFF00"/>
          <w:text/>
        </w:sdtPr>
        <w:sdtContent>
          <w:r w:rsidRPr="00776CFF">
            <w:rPr>
              <w:rStyle w:val="PlaceholderText"/>
              <w:color w:val="FF0000"/>
            </w:rPr>
            <w:t>Click or tap here to enter text.</w:t>
          </w:r>
        </w:sdtContent>
      </w:sdt>
    </w:p>
    <w:p w:rsidR="00776CFF" w:rsidRPr="00776CFF" w:rsidRDefault="00776CFF" w:rsidP="00776CFF">
      <w:pPr>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4. </w:t>
      </w:r>
      <w:r w:rsidRPr="00776CFF">
        <w:rPr>
          <w:rFonts w:ascii="Arial" w:hAnsi="Arial" w:cs="Arial"/>
          <w:sz w:val="20"/>
          <w:szCs w:val="20"/>
        </w:rPr>
        <w:tab/>
        <w:t>This agreement shall be effectiv</w:t>
      </w:r>
      <w:r>
        <w:rPr>
          <w:rFonts w:ascii="Arial" w:hAnsi="Arial" w:cs="Arial"/>
          <w:sz w:val="20"/>
          <w:szCs w:val="20"/>
        </w:rPr>
        <w:t xml:space="preserve">e upon execution by all parties and ending </w:t>
      </w:r>
      <w:sdt>
        <w:sdtPr>
          <w:rPr>
            <w:rFonts w:ascii="Arial" w:hAnsi="Arial" w:cs="Arial"/>
            <w:sz w:val="20"/>
            <w:szCs w:val="20"/>
          </w:rPr>
          <w:alias w:val="End Date - Type in or choose from drop down"/>
          <w:tag w:val="End Date"/>
          <w:id w:val="1545948780"/>
          <w:placeholder>
            <w:docPart w:val="1E5A5DC1582D45DFABAFAB67A1B10D92"/>
          </w:placeholder>
          <w:showingPlcHdr/>
          <w15:color w:val="FFFF00"/>
          <w:date>
            <w:dateFormat w:val="M/d/yyyy"/>
            <w:lid w:val="en-US"/>
            <w:storeMappedDataAs w:val="dateTime"/>
            <w:calendar w:val="gregorian"/>
          </w:date>
        </w:sdtPr>
        <w:sdtContent>
          <w:r w:rsidRPr="00776CFF">
            <w:rPr>
              <w:rStyle w:val="PlaceholderText"/>
              <w:color w:val="FF0000"/>
            </w:rPr>
            <w:t>Click or tap to enter a date.</w:t>
          </w:r>
        </w:sdtContent>
      </w:sdt>
      <w:r>
        <w:rPr>
          <w:rFonts w:ascii="Arial" w:hAnsi="Arial" w:cs="Arial"/>
          <w:sz w:val="20"/>
          <w:szCs w:val="20"/>
        </w:rPr>
        <w:t xml:space="preserve"> Total term of agreement not to exceed sixty (60) months. </w:t>
      </w:r>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b/>
          <w:bCs/>
          <w:sz w:val="20"/>
          <w:szCs w:val="20"/>
          <w:u w:val="single"/>
        </w:rPr>
      </w:pPr>
      <w:r w:rsidRPr="00776CFF">
        <w:rPr>
          <w:rFonts w:ascii="Arial" w:hAnsi="Arial" w:cs="Arial"/>
          <w:sz w:val="20"/>
          <w:szCs w:val="20"/>
        </w:rPr>
        <w:t xml:space="preserve">5. </w:t>
      </w:r>
      <w:r w:rsidRPr="00776CFF">
        <w:rPr>
          <w:rFonts w:ascii="Arial" w:hAnsi="Arial" w:cs="Arial"/>
          <w:sz w:val="20"/>
          <w:szCs w:val="20"/>
        </w:rPr>
        <w:tab/>
        <w:t xml:space="preserve">In consideration for the license granted, Licensee shall pay to Licensor the total sum of </w:t>
      </w:r>
      <w:r>
        <w:rPr>
          <w:rFonts w:ascii="Arial" w:hAnsi="Arial" w:cs="Arial"/>
          <w:sz w:val="20"/>
          <w:szCs w:val="20"/>
        </w:rPr>
        <w:t>$</w:t>
      </w:r>
      <w:sdt>
        <w:sdtPr>
          <w:rPr>
            <w:rFonts w:ascii="Arial" w:hAnsi="Arial" w:cs="Arial"/>
            <w:sz w:val="20"/>
            <w:szCs w:val="20"/>
          </w:rPr>
          <w:alias w:val="Total to include term of agreement and any renewals"/>
          <w:tag w:val="Total Dollar"/>
          <w:id w:val="-1406057880"/>
          <w:placeholder>
            <w:docPart w:val="180646EC1CDF4BAAB37548BE38DA6C64"/>
          </w:placeholder>
          <w:showingPlcHdr/>
          <w15:color w:val="FFFF00"/>
          <w:text/>
        </w:sdtPr>
        <w:sdtContent>
          <w:r w:rsidRPr="00776CFF">
            <w:rPr>
              <w:rStyle w:val="PlaceholderText"/>
              <w:color w:val="FF0000"/>
            </w:rPr>
            <w:t>Click or tap here to enter text.</w:t>
          </w:r>
        </w:sdtContent>
      </w:sdt>
      <w:r w:rsidRPr="00776CFF">
        <w:rPr>
          <w:rFonts w:ascii="Arial" w:hAnsi="Arial" w:cs="Arial"/>
          <w:sz w:val="20"/>
          <w:szCs w:val="20"/>
        </w:rPr>
        <w:t>,</w:t>
      </w:r>
      <w:r>
        <w:rPr>
          <w:rFonts w:ascii="Arial" w:hAnsi="Arial" w:cs="Arial"/>
          <w:sz w:val="20"/>
          <w:szCs w:val="20"/>
        </w:rPr>
        <w:t xml:space="preserve"> (maximum financial obligation of Licensee)</w:t>
      </w:r>
      <w:r w:rsidRPr="00776CFF">
        <w:rPr>
          <w:rFonts w:ascii="Arial" w:hAnsi="Arial" w:cs="Arial"/>
          <w:sz w:val="20"/>
          <w:szCs w:val="20"/>
        </w:rPr>
        <w:t xml:space="preserve"> pursuant to the payment schedule set forth below:</w:t>
      </w:r>
      <w:r>
        <w:rPr>
          <w:rFonts w:ascii="Arial" w:hAnsi="Arial" w:cs="Arial"/>
          <w:sz w:val="20"/>
          <w:szCs w:val="20"/>
        </w:rPr>
        <w:t xml:space="preserve"> </w:t>
      </w:r>
      <w:sdt>
        <w:sdtPr>
          <w:rPr>
            <w:rFonts w:ascii="Arial" w:hAnsi="Arial" w:cs="Arial"/>
            <w:sz w:val="20"/>
            <w:szCs w:val="20"/>
          </w:rPr>
          <w:alias w:val="Payment Schedule"/>
          <w:tag w:val="Payment Schedule"/>
          <w:id w:val="-338855184"/>
          <w:placeholder>
            <w:docPart w:val="361770883A90426093E0752B5043EB3F"/>
          </w:placeholder>
          <w:showingPlcHdr/>
          <w15:color w:val="FFFF00"/>
          <w:text/>
        </w:sdtPr>
        <w:sdtContent>
          <w:r w:rsidRPr="00776CFF">
            <w:rPr>
              <w:rStyle w:val="PlaceholderText"/>
              <w:color w:val="FF0000"/>
            </w:rPr>
            <w:t>Click or tap here to enter text.</w:t>
          </w:r>
        </w:sdtContent>
      </w:sdt>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6. </w:t>
      </w:r>
      <w:r w:rsidRPr="00776CFF">
        <w:rPr>
          <w:rFonts w:ascii="Arial" w:hAnsi="Arial" w:cs="Arial"/>
          <w:sz w:val="20"/>
          <w:szCs w:val="20"/>
        </w:rPr>
        <w:tab/>
        <w:t>Licensor shall deliver the software according to the following terms:</w:t>
      </w:r>
      <w:r>
        <w:rPr>
          <w:rFonts w:ascii="Arial" w:hAnsi="Arial" w:cs="Arial"/>
          <w:sz w:val="20"/>
          <w:szCs w:val="20"/>
        </w:rPr>
        <w:t xml:space="preserve"> </w:t>
      </w:r>
      <w:sdt>
        <w:sdtPr>
          <w:rPr>
            <w:rFonts w:ascii="Arial" w:hAnsi="Arial" w:cs="Arial"/>
            <w:sz w:val="20"/>
            <w:szCs w:val="20"/>
          </w:rPr>
          <w:alias w:val="Delivery of software"/>
          <w:tag w:val="Delivery of software"/>
          <w:id w:val="-738631636"/>
          <w:placeholder>
            <w:docPart w:val="29EFE592914A4BE2849728BFA49CBD73"/>
          </w:placeholder>
          <w:showingPlcHdr/>
          <w15:color w:val="FFFF00"/>
          <w:text/>
        </w:sdtPr>
        <w:sdtContent>
          <w:r w:rsidRPr="00776CFF">
            <w:rPr>
              <w:rStyle w:val="PlaceholderText"/>
              <w:color w:val="FF0000"/>
            </w:rPr>
            <w:t>Click or tap here to enter text.</w:t>
          </w:r>
        </w:sdtContent>
      </w:sdt>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7. </w:t>
      </w:r>
      <w:r w:rsidRPr="00776CFF">
        <w:rPr>
          <w:rFonts w:ascii="Arial" w:hAnsi="Arial" w:cs="Arial"/>
          <w:sz w:val="20"/>
          <w:szCs w:val="20"/>
        </w:rPr>
        <w:tab/>
        <w:t>Licensor hereby warrants and represents as follows:</w:t>
      </w:r>
      <w:r>
        <w:rPr>
          <w:rFonts w:ascii="Arial" w:hAnsi="Arial" w:cs="Arial"/>
          <w:sz w:val="20"/>
          <w:szCs w:val="20"/>
        </w:rPr>
        <w:t xml:space="preserve"> </w:t>
      </w:r>
    </w:p>
    <w:p w:rsidR="00776CFF" w:rsidRPr="00776CFF" w:rsidRDefault="00776CFF" w:rsidP="00776CFF">
      <w:pPr>
        <w:rPr>
          <w:rFonts w:ascii="Arial" w:hAnsi="Arial" w:cs="Arial"/>
          <w:sz w:val="20"/>
          <w:szCs w:val="20"/>
        </w:rPr>
      </w:pPr>
    </w:p>
    <w:p w:rsidR="00776CFF" w:rsidRPr="00776CFF" w:rsidRDefault="00776CFF" w:rsidP="00776CFF">
      <w:pPr>
        <w:ind w:left="1260" w:hanging="560"/>
        <w:rPr>
          <w:rFonts w:ascii="Arial" w:hAnsi="Arial" w:cs="Arial"/>
          <w:sz w:val="20"/>
          <w:szCs w:val="20"/>
        </w:rPr>
      </w:pPr>
      <w:r w:rsidRPr="00776CFF">
        <w:rPr>
          <w:rFonts w:ascii="Arial" w:hAnsi="Arial" w:cs="Arial"/>
          <w:sz w:val="20"/>
          <w:szCs w:val="20"/>
        </w:rPr>
        <w:t xml:space="preserve">a. </w:t>
      </w:r>
      <w:r w:rsidRPr="00776CFF">
        <w:rPr>
          <w:rFonts w:ascii="Arial" w:hAnsi="Arial" w:cs="Arial"/>
          <w:sz w:val="20"/>
          <w:szCs w:val="20"/>
        </w:rPr>
        <w:tab/>
        <w:t>Licensor is the owner of the software system or otherwise has the right to grant to Licensee the license granted herein without violating the rights of any third party, and there is no actual or threatened suit by any such third party based on an alleged violation of such right by Licensor;</w:t>
      </w:r>
    </w:p>
    <w:p w:rsidR="00776CFF" w:rsidRPr="00776CFF" w:rsidRDefault="00776CFF" w:rsidP="00776CFF">
      <w:pPr>
        <w:ind w:left="1260" w:hanging="560"/>
        <w:rPr>
          <w:rFonts w:ascii="Arial" w:hAnsi="Arial" w:cs="Arial"/>
          <w:sz w:val="20"/>
          <w:szCs w:val="20"/>
        </w:rPr>
      </w:pPr>
    </w:p>
    <w:p w:rsidR="00776CFF" w:rsidRPr="00776CFF" w:rsidRDefault="00776CFF" w:rsidP="00776CFF">
      <w:pPr>
        <w:ind w:left="1260" w:hanging="560"/>
        <w:rPr>
          <w:rFonts w:ascii="Arial" w:hAnsi="Arial" w:cs="Arial"/>
          <w:sz w:val="20"/>
          <w:szCs w:val="20"/>
        </w:rPr>
      </w:pPr>
      <w:r w:rsidRPr="00776CFF">
        <w:rPr>
          <w:rFonts w:ascii="Arial" w:hAnsi="Arial" w:cs="Arial"/>
          <w:sz w:val="20"/>
          <w:szCs w:val="20"/>
        </w:rPr>
        <w:t xml:space="preserve">b. </w:t>
      </w:r>
      <w:r w:rsidRPr="00776CFF">
        <w:rPr>
          <w:rFonts w:ascii="Arial" w:hAnsi="Arial" w:cs="Arial"/>
          <w:sz w:val="20"/>
          <w:szCs w:val="20"/>
        </w:rPr>
        <w:tab/>
        <w:t>Licensor understands the purposes for which the Software shall be used by Licensee and warrants that the software is fit for such intended use;</w:t>
      </w:r>
    </w:p>
    <w:p w:rsidR="00776CFF" w:rsidRPr="00776CFF" w:rsidRDefault="00776CFF" w:rsidP="00776CFF">
      <w:pPr>
        <w:ind w:left="1260" w:hanging="560"/>
        <w:rPr>
          <w:rFonts w:ascii="Arial" w:hAnsi="Arial" w:cs="Arial"/>
          <w:sz w:val="20"/>
          <w:szCs w:val="20"/>
        </w:rPr>
      </w:pPr>
    </w:p>
    <w:p w:rsidR="00776CFF" w:rsidRPr="00776CFF" w:rsidRDefault="00776CFF" w:rsidP="00776CFF">
      <w:pPr>
        <w:ind w:left="1260" w:hanging="560"/>
        <w:rPr>
          <w:rFonts w:ascii="Arial" w:hAnsi="Arial" w:cs="Arial"/>
          <w:sz w:val="20"/>
          <w:szCs w:val="20"/>
        </w:rPr>
      </w:pPr>
      <w:r w:rsidRPr="00776CFF">
        <w:rPr>
          <w:rFonts w:ascii="Arial" w:hAnsi="Arial" w:cs="Arial"/>
          <w:sz w:val="20"/>
          <w:szCs w:val="20"/>
        </w:rPr>
        <w:t xml:space="preserve">c. </w:t>
      </w:r>
      <w:r w:rsidRPr="00776CFF">
        <w:rPr>
          <w:rFonts w:ascii="Arial" w:hAnsi="Arial" w:cs="Arial"/>
          <w:sz w:val="20"/>
          <w:szCs w:val="20"/>
        </w:rPr>
        <w:tab/>
        <w:t xml:space="preserve">For a period of </w:t>
      </w:r>
      <w:sdt>
        <w:sdtPr>
          <w:rPr>
            <w:rFonts w:ascii="Arial" w:hAnsi="Arial" w:cs="Arial"/>
            <w:sz w:val="20"/>
            <w:szCs w:val="20"/>
          </w:rPr>
          <w:alias w:val="Period"/>
          <w:tag w:val="Period"/>
          <w:id w:val="-546839531"/>
          <w:placeholder>
            <w:docPart w:val="D5259438B6A24E70A222C6D77D63DC81"/>
          </w:placeholder>
          <w:showingPlcHdr/>
          <w15:color w:val="FFFF00"/>
          <w:text/>
        </w:sdtPr>
        <w:sdtContent>
          <w:r w:rsidR="00746477" w:rsidRPr="00746477">
            <w:rPr>
              <w:rStyle w:val="PlaceholderText"/>
              <w:color w:val="FF0000"/>
            </w:rPr>
            <w:t>Click or tap here to enter text.</w:t>
          </w:r>
        </w:sdtContent>
      </w:sdt>
      <w:r w:rsidRPr="00776CFF">
        <w:rPr>
          <w:rFonts w:ascii="Arial" w:hAnsi="Arial" w:cs="Arial"/>
          <w:b/>
          <w:sz w:val="20"/>
          <w:szCs w:val="20"/>
        </w:rPr>
        <w:t xml:space="preserve"> </w:t>
      </w:r>
      <w:r w:rsidRPr="00776CFF">
        <w:rPr>
          <w:rFonts w:ascii="Arial" w:hAnsi="Arial" w:cs="Arial"/>
          <w:sz w:val="20"/>
          <w:szCs w:val="20"/>
        </w:rPr>
        <w:t>from the date of Licensee's acceptance of the software, the software shall not contain any defects and shall function properly and in conformity with the product description and specifications.</w:t>
      </w:r>
    </w:p>
    <w:p w:rsidR="00776CFF" w:rsidRPr="00776CFF" w:rsidRDefault="00776CFF" w:rsidP="00776CFF">
      <w:pPr>
        <w:rPr>
          <w:rFonts w:ascii="Arial" w:hAnsi="Arial" w:cs="Arial"/>
          <w:sz w:val="20"/>
          <w:szCs w:val="20"/>
        </w:rPr>
      </w:pPr>
    </w:p>
    <w:p w:rsidR="00776CFF" w:rsidRPr="00776CFF" w:rsidRDefault="00776CFF" w:rsidP="00776CFF">
      <w:pPr>
        <w:ind w:firstLine="700"/>
        <w:rPr>
          <w:rFonts w:ascii="Arial" w:hAnsi="Arial" w:cs="Arial"/>
          <w:sz w:val="20"/>
          <w:szCs w:val="20"/>
        </w:rPr>
      </w:pPr>
      <w:r w:rsidRPr="00776CFF">
        <w:rPr>
          <w:rFonts w:ascii="Arial" w:hAnsi="Arial" w:cs="Arial"/>
          <w:sz w:val="20"/>
          <w:szCs w:val="20"/>
        </w:rPr>
        <w:t xml:space="preserve">d. </w:t>
      </w:r>
      <w:r w:rsidRPr="00776CFF">
        <w:rPr>
          <w:rFonts w:ascii="Arial" w:hAnsi="Arial" w:cs="Arial"/>
          <w:sz w:val="20"/>
          <w:szCs w:val="20"/>
        </w:rPr>
        <w:tab/>
        <w:t>In addition, Licensor makes the following warranty:</w:t>
      </w:r>
      <w:r w:rsidR="00746477">
        <w:rPr>
          <w:rFonts w:ascii="Arial" w:hAnsi="Arial" w:cs="Arial"/>
          <w:sz w:val="20"/>
          <w:szCs w:val="20"/>
        </w:rPr>
        <w:t xml:space="preserve"> </w:t>
      </w:r>
      <w:sdt>
        <w:sdtPr>
          <w:rPr>
            <w:rFonts w:ascii="Arial" w:hAnsi="Arial" w:cs="Arial"/>
            <w:sz w:val="20"/>
            <w:szCs w:val="20"/>
          </w:rPr>
          <w:alias w:val="Warranty"/>
          <w:tag w:val="Warranty"/>
          <w:id w:val="-1360113659"/>
          <w:placeholder>
            <w:docPart w:val="6DC333A3C92B4B75812A7FD5E31D2613"/>
          </w:placeholder>
          <w:showingPlcHdr/>
          <w15:color w:val="FFFF00"/>
          <w:text/>
        </w:sdtPr>
        <w:sdtContent>
          <w:r w:rsidR="00746477" w:rsidRPr="00746477">
            <w:rPr>
              <w:rStyle w:val="PlaceholderText"/>
              <w:color w:val="FF0000"/>
            </w:rPr>
            <w:t>Click or tap here to enter text.</w:t>
          </w:r>
        </w:sdtContent>
      </w:sdt>
    </w:p>
    <w:p w:rsidR="00776CFF" w:rsidRPr="00776CFF" w:rsidRDefault="00776CFF" w:rsidP="00776CFF">
      <w:pPr>
        <w:ind w:left="1420"/>
        <w:rPr>
          <w:rFonts w:ascii="Arial" w:hAnsi="Arial" w:cs="Arial"/>
          <w:sz w:val="20"/>
          <w:szCs w:val="20"/>
        </w:rPr>
      </w:pPr>
    </w:p>
    <w:p w:rsidR="00776CFF" w:rsidRPr="00776CFF" w:rsidRDefault="00776CFF" w:rsidP="00776CFF">
      <w:pPr>
        <w:ind w:firstLine="720"/>
        <w:rPr>
          <w:rFonts w:ascii="Arial" w:hAnsi="Arial" w:cs="Arial"/>
          <w:sz w:val="20"/>
          <w:szCs w:val="20"/>
        </w:rPr>
      </w:pPr>
      <w:r w:rsidRPr="00776CFF">
        <w:rPr>
          <w:rFonts w:ascii="Arial" w:hAnsi="Arial" w:cs="Arial"/>
          <w:sz w:val="20"/>
          <w:szCs w:val="20"/>
        </w:rPr>
        <w:t xml:space="preserve">e. </w:t>
      </w:r>
      <w:r w:rsidRPr="00776CFF">
        <w:rPr>
          <w:rFonts w:ascii="Arial" w:hAnsi="Arial" w:cs="Arial"/>
          <w:sz w:val="20"/>
          <w:szCs w:val="20"/>
        </w:rPr>
        <w:tab/>
        <w:t>Licensor makes no other express or implied warranties.</w:t>
      </w:r>
      <w:r w:rsidR="00746477">
        <w:rPr>
          <w:rFonts w:ascii="Arial" w:hAnsi="Arial" w:cs="Arial"/>
          <w:sz w:val="20"/>
          <w:szCs w:val="20"/>
        </w:rPr>
        <w:t xml:space="preserve"> </w:t>
      </w:r>
    </w:p>
    <w:p w:rsidR="00776CFF" w:rsidRPr="00776CFF" w:rsidRDefault="00776CFF" w:rsidP="00776CFF">
      <w:pPr>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8. </w:t>
      </w:r>
      <w:r w:rsidRPr="00776CFF">
        <w:rPr>
          <w:rFonts w:ascii="Arial" w:hAnsi="Arial" w:cs="Arial"/>
          <w:sz w:val="20"/>
          <w:szCs w:val="20"/>
        </w:rPr>
        <w:tab/>
        <w:t>Unless otherwise specified herein, Licensee shall be permitted to make one copy of the Software for archival purposes only. Said copy shall bear all copyright, trademark and other proprietary notices included in the original Software package.</w:t>
      </w:r>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9. </w:t>
      </w:r>
      <w:r w:rsidRPr="00776CFF">
        <w:rPr>
          <w:rFonts w:ascii="Arial" w:hAnsi="Arial" w:cs="Arial"/>
          <w:sz w:val="20"/>
          <w:szCs w:val="20"/>
        </w:rPr>
        <w:tab/>
        <w:t>Neither party may assign this agreement without the other party's prior written consent, which shall not be unreasonably withheld.</w:t>
      </w:r>
    </w:p>
    <w:p w:rsidR="00776CFF" w:rsidRPr="00776CFF" w:rsidRDefault="00776CFF" w:rsidP="00776CFF">
      <w:pPr>
        <w:rPr>
          <w:rFonts w:ascii="Arial" w:hAnsi="Arial" w:cs="Arial"/>
          <w:sz w:val="20"/>
          <w:szCs w:val="20"/>
        </w:rPr>
      </w:pPr>
    </w:p>
    <w:p w:rsidR="00776CFF" w:rsidRPr="00776CFF" w:rsidRDefault="00776CFF" w:rsidP="00776CFF">
      <w:pPr>
        <w:tabs>
          <w:tab w:val="left" w:pos="700"/>
        </w:tabs>
        <w:ind w:left="1260" w:hanging="1260"/>
        <w:rPr>
          <w:rFonts w:ascii="Arial" w:hAnsi="Arial" w:cs="Arial"/>
          <w:sz w:val="20"/>
          <w:szCs w:val="20"/>
        </w:rPr>
      </w:pPr>
      <w:r w:rsidRPr="00776CFF">
        <w:rPr>
          <w:rFonts w:ascii="Arial" w:hAnsi="Arial" w:cs="Arial"/>
          <w:sz w:val="20"/>
          <w:szCs w:val="20"/>
        </w:rPr>
        <w:t xml:space="preserve">10. </w:t>
      </w:r>
      <w:r w:rsidRPr="00776CFF">
        <w:rPr>
          <w:rFonts w:ascii="Arial" w:hAnsi="Arial" w:cs="Arial"/>
          <w:sz w:val="20"/>
          <w:szCs w:val="20"/>
        </w:rPr>
        <w:tab/>
        <w:t xml:space="preserve">a. </w:t>
      </w:r>
      <w:r w:rsidRPr="00776CFF">
        <w:rPr>
          <w:rFonts w:ascii="Arial" w:hAnsi="Arial" w:cs="Arial"/>
          <w:sz w:val="20"/>
          <w:szCs w:val="20"/>
        </w:rPr>
        <w:tab/>
        <w:t xml:space="preserve">The Licensor shall, at his own expense, be entitled to and shall have the duty to defend any suit which may be brought against the State of Tennessee to the extent that it is based on a claim that the products or </w:t>
      </w:r>
      <w:r w:rsidRPr="00776CFF">
        <w:rPr>
          <w:rFonts w:ascii="Arial" w:hAnsi="Arial" w:cs="Arial"/>
          <w:sz w:val="20"/>
          <w:szCs w:val="20"/>
        </w:rPr>
        <w:lastRenderedPageBreak/>
        <w:t>services furnished infringe a United States copyright or patent.  The Licensor shall further indemnify the State against any award of damages and costs made against the State by a final judgment of a court of last resort in any such suit.  The Licensee shall provide Licensor immediate notice in writing of the existence of such claim and full right and opportunity to conduct the defense thereof, together with all available information and reasonable cooperation, assistance and authority to enable Licensor to do so.  No costs or expenses shall be incurred for the account of the Licensor without its written consent.  The Attorney General for the State of Tennessee reserves the right to participate in the defense of any such action. Licensor shall not be liable for any award of judgment against Licensee or the State of Tennessee reached by compromise or settlement unless the Licensor accepts the compromise or settlement.  Licensor shall have the right to enter into negotiations for and the right to effect settlement or compromise of any such action, but no such settlement or compromise shall be binding upon the Licensee and the State of Tennessee unless approved by the Attorney General.</w:t>
      </w:r>
    </w:p>
    <w:p w:rsidR="00776CFF" w:rsidRPr="00776CFF" w:rsidRDefault="00776CFF" w:rsidP="00776CFF">
      <w:pPr>
        <w:rPr>
          <w:rFonts w:ascii="Arial" w:hAnsi="Arial" w:cs="Arial"/>
          <w:sz w:val="20"/>
          <w:szCs w:val="20"/>
        </w:rPr>
      </w:pPr>
    </w:p>
    <w:p w:rsidR="00776CFF" w:rsidRPr="00776CFF" w:rsidRDefault="00776CFF" w:rsidP="00776CFF">
      <w:pPr>
        <w:ind w:left="1260" w:hanging="540"/>
        <w:rPr>
          <w:rFonts w:ascii="Arial" w:hAnsi="Arial" w:cs="Arial"/>
          <w:sz w:val="20"/>
          <w:szCs w:val="20"/>
        </w:rPr>
      </w:pPr>
      <w:r w:rsidRPr="00776CFF">
        <w:rPr>
          <w:rFonts w:ascii="Arial" w:hAnsi="Arial" w:cs="Arial"/>
          <w:sz w:val="20"/>
          <w:szCs w:val="20"/>
        </w:rPr>
        <w:t xml:space="preserve">b. </w:t>
      </w:r>
      <w:r w:rsidRPr="00776CFF">
        <w:rPr>
          <w:rFonts w:ascii="Arial" w:hAnsi="Arial" w:cs="Arial"/>
          <w:sz w:val="20"/>
          <w:szCs w:val="20"/>
        </w:rPr>
        <w:tab/>
        <w:t>If, in Licensor's opinion, the products or services furnished under the contract are likely to, or do become, the subject of a claim of infringement of a United States copyright or patent, then without diminishing the Licensor's obligation to satisfy the final award, the Licensor may at its option and expense:</w:t>
      </w:r>
    </w:p>
    <w:p w:rsidR="00776CFF" w:rsidRPr="00776CFF" w:rsidRDefault="00776CFF" w:rsidP="00776CFF">
      <w:pPr>
        <w:rPr>
          <w:rFonts w:ascii="Arial" w:hAnsi="Arial" w:cs="Arial"/>
          <w:sz w:val="20"/>
          <w:szCs w:val="20"/>
        </w:rPr>
      </w:pPr>
    </w:p>
    <w:p w:rsidR="00776CFF" w:rsidRPr="00776CFF" w:rsidRDefault="00776CFF" w:rsidP="00776CFF">
      <w:pPr>
        <w:ind w:left="1960" w:hanging="700"/>
        <w:rPr>
          <w:rFonts w:ascii="Arial" w:hAnsi="Arial" w:cs="Arial"/>
          <w:sz w:val="20"/>
          <w:szCs w:val="20"/>
        </w:rPr>
      </w:pPr>
      <w:r w:rsidRPr="00776CFF">
        <w:rPr>
          <w:rFonts w:ascii="Arial" w:hAnsi="Arial" w:cs="Arial"/>
          <w:sz w:val="20"/>
          <w:szCs w:val="20"/>
        </w:rPr>
        <w:t xml:space="preserve">1. </w:t>
      </w:r>
      <w:r w:rsidRPr="00776CFF">
        <w:rPr>
          <w:rFonts w:ascii="Arial" w:hAnsi="Arial" w:cs="Arial"/>
          <w:sz w:val="20"/>
          <w:szCs w:val="20"/>
        </w:rPr>
        <w:tab/>
        <w:t>Procure for the Licensee the right to continue using the products or services.</w:t>
      </w:r>
    </w:p>
    <w:p w:rsidR="00776CFF" w:rsidRPr="00776CFF" w:rsidRDefault="00776CFF" w:rsidP="00776CFF">
      <w:pPr>
        <w:ind w:left="1960" w:hanging="700"/>
        <w:rPr>
          <w:rFonts w:ascii="Arial" w:hAnsi="Arial" w:cs="Arial"/>
          <w:sz w:val="20"/>
          <w:szCs w:val="20"/>
        </w:rPr>
      </w:pPr>
    </w:p>
    <w:p w:rsidR="00776CFF" w:rsidRPr="00776CFF" w:rsidRDefault="00776CFF" w:rsidP="00776CFF">
      <w:pPr>
        <w:ind w:left="1960" w:hanging="700"/>
        <w:rPr>
          <w:rFonts w:ascii="Arial" w:hAnsi="Arial" w:cs="Arial"/>
          <w:sz w:val="20"/>
          <w:szCs w:val="20"/>
        </w:rPr>
      </w:pPr>
      <w:r w:rsidRPr="00776CFF">
        <w:rPr>
          <w:rFonts w:ascii="Arial" w:hAnsi="Arial" w:cs="Arial"/>
          <w:sz w:val="20"/>
          <w:szCs w:val="20"/>
        </w:rPr>
        <w:t xml:space="preserve">2. </w:t>
      </w:r>
      <w:r w:rsidRPr="00776CFF">
        <w:rPr>
          <w:rFonts w:ascii="Arial" w:hAnsi="Arial" w:cs="Arial"/>
          <w:sz w:val="20"/>
          <w:szCs w:val="20"/>
        </w:rPr>
        <w:tab/>
        <w:t>Replace or modify the alleged infringing products or services with other equally suitable products or services that are satisfactory to the Licensee, so that they become non-infringing.</w:t>
      </w:r>
    </w:p>
    <w:p w:rsidR="00776CFF" w:rsidRPr="00776CFF" w:rsidRDefault="00776CFF" w:rsidP="00776CFF">
      <w:pPr>
        <w:ind w:left="1960" w:hanging="700"/>
        <w:rPr>
          <w:rFonts w:ascii="Arial" w:hAnsi="Arial" w:cs="Arial"/>
          <w:sz w:val="20"/>
          <w:szCs w:val="20"/>
        </w:rPr>
      </w:pPr>
    </w:p>
    <w:p w:rsidR="00776CFF" w:rsidRPr="00776CFF" w:rsidRDefault="00776CFF" w:rsidP="00776CFF">
      <w:pPr>
        <w:ind w:left="1960" w:hanging="700"/>
        <w:rPr>
          <w:rFonts w:ascii="Arial" w:hAnsi="Arial" w:cs="Arial"/>
          <w:sz w:val="20"/>
          <w:szCs w:val="20"/>
        </w:rPr>
      </w:pPr>
      <w:r w:rsidRPr="00776CFF">
        <w:rPr>
          <w:rFonts w:ascii="Arial" w:hAnsi="Arial" w:cs="Arial"/>
          <w:sz w:val="20"/>
          <w:szCs w:val="20"/>
        </w:rPr>
        <w:t xml:space="preserve">3. </w:t>
      </w:r>
      <w:r w:rsidRPr="00776CFF">
        <w:rPr>
          <w:rFonts w:ascii="Arial" w:hAnsi="Arial" w:cs="Arial"/>
          <w:sz w:val="20"/>
          <w:szCs w:val="20"/>
        </w:rPr>
        <w:tab/>
        <w:t>Remove the products or discontinue the services and cancel any future charges pertaining thereto.</w:t>
      </w:r>
    </w:p>
    <w:p w:rsidR="00776CFF" w:rsidRPr="00776CFF" w:rsidRDefault="00776CFF" w:rsidP="00776CFF">
      <w:pPr>
        <w:rPr>
          <w:rFonts w:ascii="Arial" w:hAnsi="Arial" w:cs="Arial"/>
          <w:sz w:val="20"/>
          <w:szCs w:val="20"/>
        </w:rPr>
      </w:pPr>
    </w:p>
    <w:p w:rsidR="00776CFF" w:rsidRPr="00776CFF" w:rsidRDefault="00776CFF" w:rsidP="00776CFF">
      <w:pPr>
        <w:ind w:left="1960"/>
        <w:rPr>
          <w:rFonts w:ascii="Arial" w:hAnsi="Arial" w:cs="Arial"/>
          <w:sz w:val="20"/>
          <w:szCs w:val="20"/>
        </w:rPr>
      </w:pPr>
      <w:r w:rsidRPr="00776CFF">
        <w:rPr>
          <w:rFonts w:ascii="Arial" w:hAnsi="Arial" w:cs="Arial"/>
          <w:sz w:val="20"/>
          <w:szCs w:val="20"/>
        </w:rPr>
        <w:t>Provided, however, that the Licensor will not exercise option b. 3. until the Licensor and Licensee have determined that options b. 1. and b. 2. are impractical.</w:t>
      </w:r>
    </w:p>
    <w:p w:rsidR="00776CFF" w:rsidRPr="00776CFF" w:rsidRDefault="00776CFF" w:rsidP="00776CFF">
      <w:pPr>
        <w:rPr>
          <w:rFonts w:ascii="Arial" w:hAnsi="Arial" w:cs="Arial"/>
          <w:sz w:val="20"/>
          <w:szCs w:val="20"/>
        </w:rPr>
      </w:pPr>
    </w:p>
    <w:p w:rsidR="00776CFF" w:rsidRPr="00776CFF" w:rsidRDefault="00776CFF" w:rsidP="00776CFF">
      <w:pPr>
        <w:ind w:left="1260" w:hanging="540"/>
        <w:rPr>
          <w:rFonts w:ascii="Arial" w:hAnsi="Arial" w:cs="Arial"/>
          <w:sz w:val="20"/>
          <w:szCs w:val="20"/>
        </w:rPr>
      </w:pPr>
      <w:r w:rsidRPr="00776CFF">
        <w:rPr>
          <w:rFonts w:ascii="Arial" w:hAnsi="Arial" w:cs="Arial"/>
          <w:sz w:val="20"/>
          <w:szCs w:val="20"/>
        </w:rPr>
        <w:t xml:space="preserve">c. </w:t>
      </w:r>
      <w:r w:rsidRPr="00776CFF">
        <w:rPr>
          <w:rFonts w:ascii="Arial" w:hAnsi="Arial" w:cs="Arial"/>
          <w:sz w:val="20"/>
          <w:szCs w:val="20"/>
        </w:rPr>
        <w:tab/>
        <w:t>The Licensor shall have no liability to the Licensee, however, if any such copyright or patent infringement or claim thereof is based upon or arises out of:</w:t>
      </w:r>
    </w:p>
    <w:p w:rsidR="00776CFF" w:rsidRPr="00776CFF" w:rsidRDefault="00776CFF" w:rsidP="00776CFF">
      <w:pPr>
        <w:rPr>
          <w:rFonts w:ascii="Arial" w:hAnsi="Arial" w:cs="Arial"/>
          <w:sz w:val="20"/>
          <w:szCs w:val="20"/>
        </w:rPr>
      </w:pPr>
    </w:p>
    <w:p w:rsidR="00776CFF" w:rsidRPr="00776CFF" w:rsidRDefault="00776CFF" w:rsidP="00776CFF">
      <w:pPr>
        <w:ind w:left="1960" w:hanging="700"/>
        <w:rPr>
          <w:rFonts w:ascii="Arial" w:hAnsi="Arial" w:cs="Arial"/>
          <w:sz w:val="20"/>
          <w:szCs w:val="20"/>
        </w:rPr>
      </w:pPr>
      <w:r w:rsidRPr="00776CFF">
        <w:rPr>
          <w:rFonts w:ascii="Arial" w:hAnsi="Arial" w:cs="Arial"/>
          <w:sz w:val="20"/>
          <w:szCs w:val="20"/>
        </w:rPr>
        <w:t xml:space="preserve">1. </w:t>
      </w:r>
      <w:r w:rsidRPr="00776CFF">
        <w:rPr>
          <w:rFonts w:ascii="Arial" w:hAnsi="Arial" w:cs="Arial"/>
          <w:sz w:val="20"/>
          <w:szCs w:val="20"/>
        </w:rPr>
        <w:tab/>
        <w:t>The use of the products or services in combination with apparatus or devices not supplied or approved by Licensor.</w:t>
      </w:r>
    </w:p>
    <w:p w:rsidR="00776CFF" w:rsidRPr="00776CFF" w:rsidRDefault="00776CFF" w:rsidP="00776CFF">
      <w:pPr>
        <w:ind w:left="1960" w:hanging="700"/>
        <w:rPr>
          <w:rFonts w:ascii="Arial" w:hAnsi="Arial" w:cs="Arial"/>
          <w:sz w:val="20"/>
          <w:szCs w:val="20"/>
        </w:rPr>
      </w:pPr>
    </w:p>
    <w:p w:rsidR="00776CFF" w:rsidRPr="00776CFF" w:rsidRDefault="00776CFF" w:rsidP="00776CFF">
      <w:pPr>
        <w:ind w:left="1960" w:hanging="700"/>
        <w:rPr>
          <w:rFonts w:ascii="Arial" w:hAnsi="Arial" w:cs="Arial"/>
          <w:sz w:val="20"/>
          <w:szCs w:val="20"/>
        </w:rPr>
      </w:pPr>
      <w:r w:rsidRPr="00776CFF">
        <w:rPr>
          <w:rFonts w:ascii="Arial" w:hAnsi="Arial" w:cs="Arial"/>
          <w:sz w:val="20"/>
          <w:szCs w:val="20"/>
        </w:rPr>
        <w:t xml:space="preserve">2. </w:t>
      </w:r>
      <w:r w:rsidRPr="00776CFF">
        <w:rPr>
          <w:rFonts w:ascii="Arial" w:hAnsi="Arial" w:cs="Arial"/>
          <w:sz w:val="20"/>
          <w:szCs w:val="20"/>
        </w:rPr>
        <w:tab/>
        <w:t>The use of the products or services in a manner for which the products or services were neither designated nor contemplated.</w:t>
      </w:r>
    </w:p>
    <w:p w:rsidR="00776CFF" w:rsidRPr="00776CFF" w:rsidRDefault="00776CFF" w:rsidP="00776CFF">
      <w:pPr>
        <w:ind w:left="1960" w:hanging="700"/>
        <w:rPr>
          <w:rFonts w:ascii="Arial" w:hAnsi="Arial" w:cs="Arial"/>
          <w:sz w:val="20"/>
          <w:szCs w:val="20"/>
        </w:rPr>
      </w:pPr>
    </w:p>
    <w:p w:rsidR="00776CFF" w:rsidRPr="00776CFF" w:rsidRDefault="00776CFF" w:rsidP="00776CFF">
      <w:pPr>
        <w:ind w:left="1960" w:hanging="700"/>
        <w:rPr>
          <w:rFonts w:ascii="Arial" w:hAnsi="Arial" w:cs="Arial"/>
          <w:sz w:val="20"/>
          <w:szCs w:val="20"/>
        </w:rPr>
      </w:pPr>
      <w:r w:rsidRPr="00776CFF">
        <w:rPr>
          <w:rFonts w:ascii="Arial" w:hAnsi="Arial" w:cs="Arial"/>
          <w:sz w:val="20"/>
          <w:szCs w:val="20"/>
        </w:rPr>
        <w:t xml:space="preserve">3. </w:t>
      </w:r>
      <w:r w:rsidRPr="00776CFF">
        <w:rPr>
          <w:rFonts w:ascii="Arial" w:hAnsi="Arial" w:cs="Arial"/>
          <w:sz w:val="20"/>
          <w:szCs w:val="20"/>
        </w:rPr>
        <w:tab/>
        <w:t>The claimed infringement of any copyright or patent in which Licensee or the State of Tennessee has any direct or indirect interest by license or otherwise (apart from this License).</w:t>
      </w:r>
    </w:p>
    <w:p w:rsidR="00776CFF" w:rsidRPr="00776CFF" w:rsidRDefault="00776CFF" w:rsidP="00776CFF">
      <w:pPr>
        <w:rPr>
          <w:rFonts w:ascii="Arial" w:hAnsi="Arial" w:cs="Arial"/>
          <w:sz w:val="20"/>
          <w:szCs w:val="20"/>
        </w:rPr>
      </w:pPr>
    </w:p>
    <w:p w:rsidR="00776CFF" w:rsidRPr="00776CFF" w:rsidRDefault="00746477" w:rsidP="00776CFF">
      <w:pPr>
        <w:ind w:left="700" w:hanging="700"/>
        <w:rPr>
          <w:rFonts w:ascii="Arial" w:hAnsi="Arial" w:cs="Arial"/>
          <w:sz w:val="20"/>
          <w:szCs w:val="20"/>
        </w:rPr>
      </w:pPr>
      <w:r>
        <w:rPr>
          <w:rFonts w:ascii="Arial" w:hAnsi="Arial" w:cs="Arial"/>
          <w:sz w:val="20"/>
          <w:szCs w:val="20"/>
        </w:rPr>
        <w:t xml:space="preserve">11. </w:t>
      </w:r>
      <w:r>
        <w:rPr>
          <w:rFonts w:ascii="Arial" w:hAnsi="Arial" w:cs="Arial"/>
          <w:sz w:val="20"/>
          <w:szCs w:val="20"/>
        </w:rPr>
        <w:tab/>
      </w:r>
      <w:r w:rsidRPr="00746477">
        <w:rPr>
          <w:rFonts w:ascii="Arial" w:hAnsi="Arial" w:cs="Arial"/>
          <w:sz w:val="20"/>
          <w:szCs w:val="20"/>
        </w:rPr>
        <w:t xml:space="preserve">The State of Tennessee and </w:t>
      </w:r>
      <w:r>
        <w:rPr>
          <w:rFonts w:ascii="Arial" w:hAnsi="Arial" w:cs="Arial"/>
          <w:sz w:val="20"/>
          <w:szCs w:val="20"/>
        </w:rPr>
        <w:t>Licensee</w:t>
      </w:r>
      <w:r w:rsidRPr="00746477">
        <w:rPr>
          <w:rFonts w:ascii="Arial" w:hAnsi="Arial" w:cs="Arial"/>
          <w:sz w:val="20"/>
          <w:szCs w:val="20"/>
        </w:rPr>
        <w:t xml:space="preserve"> shall be entitled to monitor this Contract to the extent allowed by </w:t>
      </w:r>
      <w:hyperlink r:id="rId8" w:history="1">
        <w:r w:rsidRPr="00746477">
          <w:rPr>
            <w:rStyle w:val="Hyperlink"/>
            <w:rFonts w:ascii="Arial" w:hAnsi="Arial" w:cs="Arial"/>
            <w:sz w:val="20"/>
            <w:szCs w:val="20"/>
          </w:rPr>
          <w:t>T.C.A. § 12-3-602</w:t>
        </w:r>
      </w:hyperlink>
      <w:r w:rsidRPr="00746477">
        <w:rPr>
          <w:rFonts w:ascii="Arial" w:hAnsi="Arial" w:cs="Arial"/>
          <w:sz w:val="20"/>
          <w:szCs w:val="20"/>
        </w:rPr>
        <w:t xml:space="preserve">, and </w:t>
      </w:r>
      <w:r>
        <w:rPr>
          <w:rFonts w:ascii="Arial" w:hAnsi="Arial" w:cs="Arial"/>
          <w:sz w:val="20"/>
          <w:szCs w:val="20"/>
        </w:rPr>
        <w:t>Licensor</w:t>
      </w:r>
      <w:r w:rsidRPr="00746477">
        <w:rPr>
          <w:rFonts w:ascii="Arial" w:hAnsi="Arial" w:cs="Arial"/>
          <w:sz w:val="20"/>
          <w:szCs w:val="20"/>
        </w:rPr>
        <w:t xml:space="preserve"> shall maintain books and records related to this Contract for three (3) years from the date of final payment.</w:t>
      </w:r>
    </w:p>
    <w:p w:rsidR="00776CFF" w:rsidRPr="00776CFF" w:rsidRDefault="00776CFF" w:rsidP="00776CFF">
      <w:pPr>
        <w:rPr>
          <w:rFonts w:ascii="Arial" w:hAnsi="Arial" w:cs="Arial"/>
          <w:sz w:val="20"/>
          <w:szCs w:val="20"/>
        </w:rPr>
      </w:pPr>
    </w:p>
    <w:p w:rsidR="00867C62" w:rsidRPr="00867C62" w:rsidRDefault="00776CFF" w:rsidP="00867C62">
      <w:pPr>
        <w:ind w:left="700" w:hanging="700"/>
        <w:rPr>
          <w:rFonts w:ascii="Arial" w:hAnsi="Arial" w:cs="Arial"/>
          <w:sz w:val="20"/>
          <w:szCs w:val="20"/>
        </w:rPr>
      </w:pPr>
      <w:r w:rsidRPr="00776CFF">
        <w:rPr>
          <w:rFonts w:ascii="Arial" w:hAnsi="Arial" w:cs="Arial"/>
          <w:sz w:val="20"/>
          <w:szCs w:val="20"/>
        </w:rPr>
        <w:t xml:space="preserve">12. </w:t>
      </w:r>
      <w:r w:rsidRPr="00776CFF">
        <w:rPr>
          <w:rFonts w:ascii="Arial" w:hAnsi="Arial" w:cs="Arial"/>
          <w:sz w:val="20"/>
          <w:szCs w:val="20"/>
        </w:rPr>
        <w:tab/>
      </w:r>
      <w:r w:rsidR="00867C62" w:rsidRPr="00867C62">
        <w:rPr>
          <w:rFonts w:ascii="Arial" w:hAnsi="Arial" w:cs="Arial"/>
          <w:sz w:val="20"/>
          <w:szCs w:val="20"/>
        </w:rPr>
        <w:t>Contractor certifies its compliance with applicable federal and state laws, rules and regulations and APSU policies with respect to Conflict of Interest, including, but not limited to the following:</w:t>
      </w:r>
      <w:r w:rsidR="00867C62">
        <w:rPr>
          <w:rFonts w:ascii="Arial" w:hAnsi="Arial" w:cs="Arial"/>
          <w:sz w:val="20"/>
          <w:szCs w:val="20"/>
        </w:rPr>
        <w:br/>
      </w:r>
    </w:p>
    <w:p w:rsidR="00867C62" w:rsidRPr="00867C62" w:rsidRDefault="00867C62" w:rsidP="00867C62">
      <w:pPr>
        <w:ind w:left="1435" w:hanging="735"/>
        <w:rPr>
          <w:rFonts w:ascii="Arial" w:hAnsi="Arial" w:cs="Arial"/>
          <w:sz w:val="20"/>
          <w:szCs w:val="20"/>
        </w:rPr>
      </w:pPr>
      <w:r w:rsidRPr="00867C62">
        <w:rPr>
          <w:rFonts w:ascii="Arial" w:hAnsi="Arial" w:cs="Arial"/>
          <w:sz w:val="20"/>
          <w:szCs w:val="20"/>
        </w:rPr>
        <w:t>a.</w:t>
      </w:r>
      <w:r w:rsidRPr="00867C62">
        <w:rPr>
          <w:rFonts w:ascii="Arial" w:hAnsi="Arial" w:cs="Arial"/>
          <w:sz w:val="20"/>
          <w:szCs w:val="20"/>
        </w:rPr>
        <w:tab/>
        <w:t>Pursuant to T.C.A. § 12-4-103, Contractor acknowledges that it is unlawful for any state official or employee to bid on, sell, or offer for sale, any merchandise, equipment or material, or similar commodity, to the state of Tennessee during the tenure of such official's or employee's office or employment, or for six (6) months thereafter, or to have any interest in the selling of the same to the state;</w:t>
      </w:r>
      <w:r>
        <w:rPr>
          <w:rFonts w:ascii="Arial" w:hAnsi="Arial" w:cs="Arial"/>
          <w:sz w:val="20"/>
          <w:szCs w:val="20"/>
        </w:rPr>
        <w:br/>
      </w:r>
    </w:p>
    <w:p w:rsidR="00867C62" w:rsidRPr="00867C62" w:rsidRDefault="00867C62" w:rsidP="00867C62">
      <w:pPr>
        <w:ind w:left="1435" w:hanging="715"/>
        <w:rPr>
          <w:rFonts w:ascii="Arial" w:hAnsi="Arial" w:cs="Arial"/>
          <w:sz w:val="20"/>
          <w:szCs w:val="20"/>
        </w:rPr>
      </w:pPr>
      <w:r w:rsidRPr="00867C62">
        <w:rPr>
          <w:rFonts w:ascii="Arial" w:hAnsi="Arial" w:cs="Arial"/>
          <w:sz w:val="20"/>
          <w:szCs w:val="20"/>
        </w:rPr>
        <w:t>b.</w:t>
      </w:r>
      <w:r w:rsidRPr="00867C62">
        <w:rPr>
          <w:rFonts w:ascii="Arial" w:hAnsi="Arial" w:cs="Arial"/>
          <w:sz w:val="20"/>
          <w:szCs w:val="20"/>
        </w:rPr>
        <w:tab/>
        <w:t>Pursuant to APSU’s Conflict of Interest Policy 1:001, APSU prohibits purchases of merchandise, equipment, materials or similar commodities from a APSU employee’s business or from a family member’s business. Family member, as defined by the policy, means a spouse or child dependent or non-dependent of APSU employee, unless otherwise defined by statute.</w:t>
      </w:r>
      <w:r>
        <w:rPr>
          <w:rFonts w:ascii="Arial" w:hAnsi="Arial" w:cs="Arial"/>
          <w:sz w:val="20"/>
          <w:szCs w:val="20"/>
        </w:rPr>
        <w:br/>
      </w:r>
    </w:p>
    <w:p w:rsidR="00867C62" w:rsidRDefault="00867C62" w:rsidP="00867C62">
      <w:pPr>
        <w:ind w:left="1435" w:hanging="735"/>
        <w:rPr>
          <w:rFonts w:ascii="Arial" w:hAnsi="Arial" w:cs="Arial"/>
          <w:sz w:val="20"/>
          <w:szCs w:val="20"/>
        </w:rPr>
      </w:pPr>
      <w:r w:rsidRPr="00867C62">
        <w:rPr>
          <w:rFonts w:ascii="Arial" w:hAnsi="Arial" w:cs="Arial"/>
          <w:sz w:val="20"/>
          <w:szCs w:val="20"/>
        </w:rPr>
        <w:t>c.</w:t>
      </w:r>
      <w:r w:rsidRPr="00867C62">
        <w:rPr>
          <w:rFonts w:ascii="Arial" w:hAnsi="Arial" w:cs="Arial"/>
          <w:sz w:val="20"/>
          <w:szCs w:val="20"/>
        </w:rPr>
        <w:tab/>
        <w:t>Pursuant to APSU’s Conflict of Interest Policy 1:001, APSU prohibits service contracts with an individual who is, or within the past six months has been a state employee. Contracts with the employee’s spouse, a company or corporation in which a controlling interest is held by any state employee or the employee’s spouse shall be considered, for the purpose of applying this rule, to be a contract with said individual.</w:t>
      </w:r>
    </w:p>
    <w:p w:rsidR="00867C62" w:rsidRDefault="00867C62" w:rsidP="00867C62">
      <w:pPr>
        <w:ind w:left="700"/>
        <w:rPr>
          <w:rFonts w:ascii="Arial" w:hAnsi="Arial" w:cs="Arial"/>
          <w:sz w:val="20"/>
          <w:szCs w:val="20"/>
        </w:rPr>
      </w:pPr>
    </w:p>
    <w:p w:rsidR="00776CFF" w:rsidRDefault="00776CFF" w:rsidP="00867C62">
      <w:pPr>
        <w:ind w:left="700"/>
        <w:rPr>
          <w:rFonts w:ascii="Arial" w:hAnsi="Arial" w:cs="Arial"/>
          <w:sz w:val="20"/>
          <w:szCs w:val="20"/>
        </w:rPr>
      </w:pPr>
      <w:r w:rsidRPr="00776CFF">
        <w:rPr>
          <w:rFonts w:ascii="Arial" w:hAnsi="Arial" w:cs="Arial"/>
          <w:sz w:val="20"/>
          <w:szCs w:val="20"/>
        </w:rPr>
        <w:t xml:space="preserve">The Licensor warrants that no part of the total contract amount provided herein shall be paid directly or indirectly to any officer or employee of the State of Tennessee as wages, compensation, or gifts in exchange for acting as </w:t>
      </w:r>
      <w:r w:rsidRPr="00776CFF">
        <w:rPr>
          <w:rFonts w:ascii="Arial" w:hAnsi="Arial" w:cs="Arial"/>
          <w:sz w:val="20"/>
          <w:szCs w:val="20"/>
        </w:rPr>
        <w:lastRenderedPageBreak/>
        <w:t>officer, agent, employee, subcontractor or consultant to the Licensor in connection with any work contemplated or performed relative to this contract.</w:t>
      </w:r>
    </w:p>
    <w:p w:rsidR="00867C62" w:rsidRDefault="00867C62" w:rsidP="00867C62">
      <w:pPr>
        <w:ind w:left="700"/>
        <w:rPr>
          <w:rFonts w:ascii="Arial" w:hAnsi="Arial" w:cs="Arial"/>
          <w:sz w:val="20"/>
          <w:szCs w:val="20"/>
        </w:rPr>
      </w:pPr>
    </w:p>
    <w:p w:rsidR="00867C62" w:rsidRDefault="00867C62" w:rsidP="00867C62">
      <w:pPr>
        <w:ind w:left="700"/>
        <w:rPr>
          <w:rFonts w:ascii="Arial" w:hAnsi="Arial" w:cs="Arial"/>
          <w:sz w:val="20"/>
          <w:szCs w:val="20"/>
        </w:rPr>
      </w:pPr>
    </w:p>
    <w:p w:rsidR="00867C62" w:rsidRDefault="00867C62" w:rsidP="00867C62">
      <w:pPr>
        <w:ind w:left="700"/>
        <w:rPr>
          <w:rFonts w:ascii="Arial" w:hAnsi="Arial" w:cs="Arial"/>
          <w:sz w:val="20"/>
          <w:szCs w:val="20"/>
        </w:rPr>
      </w:pPr>
    </w:p>
    <w:p w:rsidR="00867C62" w:rsidRDefault="00867C62" w:rsidP="00867C62">
      <w:pPr>
        <w:ind w:left="700"/>
        <w:rPr>
          <w:rFonts w:ascii="Arial" w:hAnsi="Arial" w:cs="Arial"/>
          <w:sz w:val="20"/>
          <w:szCs w:val="20"/>
        </w:rPr>
      </w:pPr>
    </w:p>
    <w:p w:rsidR="00867C62" w:rsidRPr="00776CFF" w:rsidRDefault="00867C62" w:rsidP="00867C62">
      <w:pPr>
        <w:ind w:left="700"/>
        <w:rPr>
          <w:rFonts w:ascii="Arial" w:hAnsi="Arial" w:cs="Arial"/>
          <w:sz w:val="20"/>
          <w:szCs w:val="20"/>
        </w:rPr>
      </w:pPr>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13. </w:t>
      </w:r>
      <w:r w:rsidRPr="00776CFF">
        <w:rPr>
          <w:rFonts w:ascii="Arial" w:hAnsi="Arial" w:cs="Arial"/>
          <w:sz w:val="20"/>
          <w:szCs w:val="20"/>
        </w:rPr>
        <w:tab/>
        <w:t>All notices required or permitted to be given by one party to the other under this Agreement shall be sufficient if sent by certified mail, return receipt requested, to the parties at the respective addresses set forth below or to such other address as the party to receive the notice has designated by notice to the other party.</w:t>
      </w:r>
    </w:p>
    <w:p w:rsidR="00776CFF" w:rsidRPr="00776CFF" w:rsidRDefault="00776CFF" w:rsidP="00776CFF">
      <w:pPr>
        <w:ind w:firstLine="700"/>
        <w:rPr>
          <w:rFonts w:ascii="Arial" w:hAnsi="Arial" w:cs="Arial"/>
          <w:sz w:val="20"/>
          <w:szCs w:val="20"/>
        </w:rPr>
      </w:pPr>
    </w:p>
    <w:p w:rsidR="00867C62" w:rsidRDefault="00776CFF" w:rsidP="00867C62">
      <w:pPr>
        <w:ind w:left="720" w:firstLine="720"/>
        <w:rPr>
          <w:rFonts w:ascii="Arial" w:hAnsi="Arial" w:cs="Arial"/>
          <w:sz w:val="20"/>
          <w:szCs w:val="20"/>
        </w:rPr>
      </w:pPr>
      <w:r w:rsidRPr="00776CFF">
        <w:rPr>
          <w:rFonts w:ascii="Arial" w:hAnsi="Arial" w:cs="Arial"/>
          <w:sz w:val="20"/>
          <w:szCs w:val="20"/>
        </w:rPr>
        <w:t xml:space="preserve">Licensee: </w:t>
      </w:r>
    </w:p>
    <w:p w:rsidR="00867C62" w:rsidRDefault="00867C62" w:rsidP="00867C62">
      <w:pPr>
        <w:ind w:left="720" w:firstLine="720"/>
        <w:rPr>
          <w:rFonts w:ascii="Arial" w:hAnsi="Arial" w:cs="Arial"/>
          <w:sz w:val="20"/>
          <w:szCs w:val="20"/>
        </w:rPr>
      </w:pPr>
      <w:sdt>
        <w:sdtPr>
          <w:rPr>
            <w:rFonts w:ascii="Arial" w:hAnsi="Arial" w:cs="Arial"/>
            <w:sz w:val="20"/>
            <w:szCs w:val="20"/>
          </w:rPr>
          <w:alias w:val="Licensee contact"/>
          <w:tag w:val="Licensee contact"/>
          <w:id w:val="1278982744"/>
          <w:placeholder>
            <w:docPart w:val="402B1136918B4114969F8DA0DBFEA95C"/>
          </w:placeholder>
          <w:showingPlcHdr/>
          <w15:color w:val="FFFF00"/>
          <w:text/>
        </w:sdtPr>
        <w:sdtContent>
          <w:r w:rsidRPr="00867C62">
            <w:rPr>
              <w:rStyle w:val="PlaceholderText"/>
              <w:color w:val="FF0000"/>
            </w:rPr>
            <w:t>Click or tap here to enter text.</w:t>
          </w:r>
        </w:sdtContent>
      </w:sdt>
      <w:r w:rsidR="00776CFF" w:rsidRPr="00776CFF">
        <w:rPr>
          <w:rFonts w:ascii="Arial" w:hAnsi="Arial" w:cs="Arial"/>
          <w:sz w:val="20"/>
          <w:szCs w:val="20"/>
        </w:rPr>
        <w:tab/>
      </w:r>
    </w:p>
    <w:sdt>
      <w:sdtPr>
        <w:rPr>
          <w:rFonts w:ascii="Arial" w:hAnsi="Arial" w:cs="Arial"/>
          <w:sz w:val="20"/>
          <w:szCs w:val="20"/>
        </w:rPr>
        <w:alias w:val="Address Line 1"/>
        <w:tag w:val="Address Line 1"/>
        <w:id w:val="-1441683129"/>
        <w:placeholder>
          <w:docPart w:val="4475AD5B0E5C4620B1A98B9658BC7958"/>
        </w:placeholder>
        <w:showingPlcHdr/>
        <w15:color w:val="FFFF00"/>
        <w:text/>
      </w:sdtPr>
      <w:sdtContent>
        <w:p w:rsidR="00867C62" w:rsidRDefault="00867C62" w:rsidP="00867C62">
          <w:pPr>
            <w:ind w:left="720" w:firstLine="720"/>
            <w:rPr>
              <w:rFonts w:ascii="Arial" w:hAnsi="Arial" w:cs="Arial"/>
              <w:sz w:val="20"/>
              <w:szCs w:val="20"/>
            </w:rPr>
          </w:pPr>
          <w:r w:rsidRPr="00867C62">
            <w:rPr>
              <w:rStyle w:val="PlaceholderText"/>
              <w:color w:val="FF0000"/>
            </w:rPr>
            <w:t>Click or tap here to enter text.</w:t>
          </w:r>
        </w:p>
      </w:sdtContent>
    </w:sdt>
    <w:sdt>
      <w:sdtPr>
        <w:rPr>
          <w:rFonts w:ascii="Arial" w:hAnsi="Arial" w:cs="Arial"/>
          <w:sz w:val="20"/>
          <w:szCs w:val="20"/>
        </w:rPr>
        <w:alias w:val="City, State, Zip"/>
        <w:tag w:val="City, State, Zip"/>
        <w:id w:val="1763259650"/>
        <w:placeholder>
          <w:docPart w:val="1CA6A53C022B498E8A3885E1CBAB41D3"/>
        </w:placeholder>
        <w:showingPlcHdr/>
        <w15:color w:val="FFFF00"/>
        <w:text/>
      </w:sdtPr>
      <w:sdtContent>
        <w:p w:rsidR="00867C62" w:rsidRDefault="00867C62" w:rsidP="00867C62">
          <w:pPr>
            <w:ind w:left="720" w:firstLine="720"/>
            <w:rPr>
              <w:rFonts w:ascii="Arial" w:hAnsi="Arial" w:cs="Arial"/>
              <w:sz w:val="20"/>
              <w:szCs w:val="20"/>
            </w:rPr>
          </w:pPr>
          <w:r w:rsidRPr="00867C62">
            <w:rPr>
              <w:rStyle w:val="PlaceholderText"/>
              <w:color w:val="FF0000"/>
            </w:rPr>
            <w:t>Click or tap here to enter text.</w:t>
          </w:r>
        </w:p>
      </w:sdtContent>
    </w:sdt>
    <w:sdt>
      <w:sdtPr>
        <w:rPr>
          <w:rFonts w:ascii="Arial" w:hAnsi="Arial" w:cs="Arial"/>
          <w:sz w:val="20"/>
          <w:szCs w:val="20"/>
        </w:rPr>
        <w:alias w:val="Email "/>
        <w:tag w:val="Email"/>
        <w:id w:val="-613443707"/>
        <w:placeholder>
          <w:docPart w:val="DefaultPlaceholder_-1854013440"/>
        </w:placeholder>
        <w:showingPlcHdr/>
        <w15:color w:val="FFFF00"/>
        <w:text/>
      </w:sdtPr>
      <w:sdtContent>
        <w:p w:rsidR="00867C62" w:rsidRDefault="00867C62" w:rsidP="00867C62">
          <w:pPr>
            <w:ind w:left="720" w:firstLine="720"/>
            <w:rPr>
              <w:rFonts w:ascii="Arial" w:hAnsi="Arial" w:cs="Arial"/>
              <w:sz w:val="20"/>
              <w:szCs w:val="20"/>
            </w:rPr>
          </w:pPr>
          <w:r w:rsidRPr="00867C62">
            <w:rPr>
              <w:rStyle w:val="PlaceholderText"/>
              <w:color w:val="FF0000"/>
            </w:rPr>
            <w:t>Click or tap here to enter text.</w:t>
          </w:r>
        </w:p>
      </w:sdtContent>
    </w:sdt>
    <w:sdt>
      <w:sdtPr>
        <w:rPr>
          <w:rFonts w:ascii="Arial" w:hAnsi="Arial" w:cs="Arial"/>
          <w:sz w:val="20"/>
          <w:szCs w:val="20"/>
        </w:rPr>
        <w:alias w:val="Phone"/>
        <w:tag w:val="Phone"/>
        <w:id w:val="390700134"/>
        <w:placeholder>
          <w:docPart w:val="DefaultPlaceholder_-1854013440"/>
        </w:placeholder>
        <w:showingPlcHdr/>
        <w15:color w:val="FFFF00"/>
        <w:text/>
      </w:sdtPr>
      <w:sdtContent>
        <w:p w:rsidR="00867C62" w:rsidRDefault="00867C62" w:rsidP="00867C62">
          <w:pPr>
            <w:ind w:left="720" w:firstLine="720"/>
            <w:rPr>
              <w:rFonts w:ascii="Arial" w:hAnsi="Arial" w:cs="Arial"/>
              <w:sz w:val="20"/>
              <w:szCs w:val="20"/>
            </w:rPr>
          </w:pPr>
          <w:r w:rsidRPr="00867C62">
            <w:rPr>
              <w:rStyle w:val="PlaceholderText"/>
              <w:color w:val="FF0000"/>
            </w:rPr>
            <w:t>Click or tap here to enter text.</w:t>
          </w:r>
        </w:p>
      </w:sdtContent>
    </w:sdt>
    <w:p w:rsidR="00867C62" w:rsidRDefault="00867C62" w:rsidP="00867C62">
      <w:pPr>
        <w:ind w:left="720" w:firstLine="720"/>
        <w:rPr>
          <w:rFonts w:ascii="Arial" w:hAnsi="Arial" w:cs="Arial"/>
          <w:sz w:val="20"/>
          <w:szCs w:val="20"/>
        </w:rPr>
      </w:pPr>
    </w:p>
    <w:p w:rsidR="00867C62" w:rsidRDefault="00776CFF" w:rsidP="00867C62">
      <w:pPr>
        <w:ind w:left="720" w:firstLine="720"/>
        <w:rPr>
          <w:rFonts w:ascii="Arial" w:hAnsi="Arial" w:cs="Arial"/>
          <w:sz w:val="20"/>
          <w:szCs w:val="20"/>
        </w:rPr>
      </w:pPr>
      <w:r w:rsidRPr="00776CFF">
        <w:rPr>
          <w:rFonts w:ascii="Arial" w:hAnsi="Arial" w:cs="Arial"/>
          <w:sz w:val="20"/>
          <w:szCs w:val="20"/>
        </w:rPr>
        <w:t>Licensor:</w:t>
      </w:r>
    </w:p>
    <w:p w:rsidR="00867C62" w:rsidRDefault="00867C62" w:rsidP="00867C62">
      <w:pPr>
        <w:ind w:left="720" w:firstLine="720"/>
        <w:rPr>
          <w:rFonts w:ascii="Arial" w:hAnsi="Arial" w:cs="Arial"/>
          <w:sz w:val="20"/>
          <w:szCs w:val="20"/>
        </w:rPr>
      </w:pPr>
      <w:sdt>
        <w:sdtPr>
          <w:rPr>
            <w:rFonts w:ascii="Arial" w:hAnsi="Arial" w:cs="Arial"/>
            <w:sz w:val="20"/>
            <w:szCs w:val="20"/>
          </w:rPr>
          <w:alias w:val="Licensee contact"/>
          <w:tag w:val="Licensee contact"/>
          <w:id w:val="-857574793"/>
          <w:placeholder>
            <w:docPart w:val="6B23E670460F4BCFBA5EB08BABD6B36D"/>
          </w:placeholder>
          <w:showingPlcHdr/>
          <w15:color w:val="FFFF00"/>
          <w:text/>
        </w:sdtPr>
        <w:sdtContent>
          <w:r w:rsidRPr="00867C62">
            <w:rPr>
              <w:rStyle w:val="PlaceholderText"/>
              <w:color w:val="FF0000"/>
            </w:rPr>
            <w:t>Click or tap here to enter text.</w:t>
          </w:r>
        </w:sdtContent>
      </w:sdt>
      <w:r w:rsidRPr="00776CFF">
        <w:rPr>
          <w:rFonts w:ascii="Arial" w:hAnsi="Arial" w:cs="Arial"/>
          <w:sz w:val="20"/>
          <w:szCs w:val="20"/>
        </w:rPr>
        <w:tab/>
      </w:r>
    </w:p>
    <w:sdt>
      <w:sdtPr>
        <w:rPr>
          <w:rFonts w:ascii="Arial" w:hAnsi="Arial" w:cs="Arial"/>
          <w:sz w:val="20"/>
          <w:szCs w:val="20"/>
        </w:rPr>
        <w:alias w:val="Address Line 1"/>
        <w:tag w:val="Address Line 1"/>
        <w:id w:val="-2000265513"/>
        <w:placeholder>
          <w:docPart w:val="B0DBEF6C11D24EF8BA108D59A75232C7"/>
        </w:placeholder>
        <w:showingPlcHdr/>
        <w15:color w:val="FFFF00"/>
        <w:text/>
      </w:sdtPr>
      <w:sdtContent>
        <w:p w:rsidR="00867C62" w:rsidRDefault="00867C62" w:rsidP="00867C62">
          <w:pPr>
            <w:ind w:left="720" w:firstLine="720"/>
            <w:rPr>
              <w:rFonts w:ascii="Arial" w:hAnsi="Arial" w:cs="Arial"/>
              <w:sz w:val="20"/>
              <w:szCs w:val="20"/>
            </w:rPr>
          </w:pPr>
          <w:r w:rsidRPr="00867C62">
            <w:rPr>
              <w:rStyle w:val="PlaceholderText"/>
              <w:color w:val="FF0000"/>
            </w:rPr>
            <w:t>Click or tap here to enter text.</w:t>
          </w:r>
        </w:p>
      </w:sdtContent>
    </w:sdt>
    <w:sdt>
      <w:sdtPr>
        <w:rPr>
          <w:rFonts w:ascii="Arial" w:hAnsi="Arial" w:cs="Arial"/>
          <w:sz w:val="20"/>
          <w:szCs w:val="20"/>
        </w:rPr>
        <w:alias w:val="City, State, Zip"/>
        <w:tag w:val="City, State, Zip"/>
        <w:id w:val="-1479690988"/>
        <w:placeholder>
          <w:docPart w:val="D051D10EDDC24D1DB638E3A76F8CCFEB"/>
        </w:placeholder>
        <w:showingPlcHdr/>
        <w15:color w:val="FFFF00"/>
        <w:text/>
      </w:sdtPr>
      <w:sdtContent>
        <w:p w:rsidR="00867C62" w:rsidRDefault="00867C62" w:rsidP="00867C62">
          <w:pPr>
            <w:ind w:left="720" w:firstLine="720"/>
            <w:rPr>
              <w:rFonts w:ascii="Arial" w:hAnsi="Arial" w:cs="Arial"/>
              <w:sz w:val="20"/>
              <w:szCs w:val="20"/>
            </w:rPr>
          </w:pPr>
          <w:r w:rsidRPr="00867C62">
            <w:rPr>
              <w:rStyle w:val="PlaceholderText"/>
              <w:color w:val="FF0000"/>
            </w:rPr>
            <w:t>Click or tap here to enter text.</w:t>
          </w:r>
        </w:p>
      </w:sdtContent>
    </w:sdt>
    <w:sdt>
      <w:sdtPr>
        <w:rPr>
          <w:rFonts w:ascii="Arial" w:hAnsi="Arial" w:cs="Arial"/>
          <w:sz w:val="20"/>
          <w:szCs w:val="20"/>
        </w:rPr>
        <w:alias w:val="Email "/>
        <w:tag w:val="Email"/>
        <w:id w:val="736667185"/>
        <w:placeholder>
          <w:docPart w:val="792807F36B1F46D68773327ECE726A8C"/>
        </w:placeholder>
        <w:showingPlcHdr/>
        <w15:color w:val="FFFF00"/>
        <w:text/>
      </w:sdtPr>
      <w:sdtContent>
        <w:p w:rsidR="00867C62" w:rsidRDefault="00867C62" w:rsidP="00867C62">
          <w:pPr>
            <w:ind w:left="720" w:firstLine="720"/>
            <w:rPr>
              <w:rFonts w:ascii="Arial" w:hAnsi="Arial" w:cs="Arial"/>
              <w:sz w:val="20"/>
              <w:szCs w:val="20"/>
            </w:rPr>
          </w:pPr>
          <w:r w:rsidRPr="00867C62">
            <w:rPr>
              <w:rStyle w:val="PlaceholderText"/>
              <w:color w:val="FF0000"/>
            </w:rPr>
            <w:t>Click or tap here to enter text.</w:t>
          </w:r>
        </w:p>
      </w:sdtContent>
    </w:sdt>
    <w:p w:rsidR="00867C62" w:rsidRPr="00776CFF" w:rsidRDefault="00867C62" w:rsidP="00867C62">
      <w:pPr>
        <w:ind w:left="720" w:firstLine="720"/>
        <w:rPr>
          <w:rFonts w:ascii="Arial" w:hAnsi="Arial" w:cs="Arial"/>
          <w:sz w:val="20"/>
          <w:szCs w:val="20"/>
        </w:rPr>
      </w:pPr>
      <w:sdt>
        <w:sdtPr>
          <w:rPr>
            <w:rFonts w:ascii="Arial" w:hAnsi="Arial" w:cs="Arial"/>
            <w:sz w:val="20"/>
            <w:szCs w:val="20"/>
          </w:rPr>
          <w:alias w:val="Phone"/>
          <w:tag w:val="Phone"/>
          <w:id w:val="-182438738"/>
          <w:placeholder>
            <w:docPart w:val="792807F36B1F46D68773327ECE726A8C"/>
          </w:placeholder>
          <w:showingPlcHdr/>
          <w15:color w:val="FFFF00"/>
          <w:text/>
        </w:sdtPr>
        <w:sdtContent>
          <w:r w:rsidRPr="00867C62">
            <w:rPr>
              <w:rStyle w:val="PlaceholderText"/>
              <w:color w:val="FF0000"/>
            </w:rPr>
            <w:t>Click or tap here to enter text.</w:t>
          </w:r>
        </w:sdtContent>
      </w:sdt>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76CFF" w:rsidRPr="00776CFF" w:rsidRDefault="00776CFF" w:rsidP="00867C62">
      <w:pPr>
        <w:rPr>
          <w:rFonts w:ascii="Arial" w:hAnsi="Arial" w:cs="Arial"/>
          <w:sz w:val="20"/>
          <w:szCs w:val="20"/>
        </w:rPr>
      </w:pPr>
      <w:r w:rsidRPr="00776CFF">
        <w:rPr>
          <w:rFonts w:ascii="Arial" w:hAnsi="Arial" w:cs="Arial"/>
          <w:sz w:val="20"/>
          <w:szCs w:val="20"/>
        </w:rPr>
        <w:t xml:space="preserve"> </w:t>
      </w:r>
      <w:r w:rsidRPr="00776CFF">
        <w:rPr>
          <w:rFonts w:ascii="Arial" w:hAnsi="Arial" w:cs="Arial"/>
          <w:sz w:val="20"/>
          <w:szCs w:val="20"/>
        </w:rPr>
        <w:tab/>
      </w:r>
      <w:r w:rsidR="00867C62">
        <w:rPr>
          <w:rFonts w:ascii="Arial" w:hAnsi="Arial" w:cs="Arial"/>
          <w:sz w:val="20"/>
          <w:szCs w:val="20"/>
        </w:rPr>
        <w:tab/>
      </w:r>
      <w:r w:rsidR="00867C62">
        <w:rPr>
          <w:rFonts w:ascii="Arial" w:hAnsi="Arial" w:cs="Arial"/>
          <w:sz w:val="20"/>
          <w:szCs w:val="20"/>
        </w:rPr>
        <w:tab/>
      </w:r>
    </w:p>
    <w:p w:rsidR="00776CFF" w:rsidRPr="00776CFF" w:rsidRDefault="00776CFF" w:rsidP="00776CFF">
      <w:pPr>
        <w:ind w:left="720" w:firstLine="720"/>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14. </w:t>
      </w:r>
      <w:r w:rsidRPr="00776CFF">
        <w:rPr>
          <w:rFonts w:ascii="Arial" w:hAnsi="Arial" w:cs="Arial"/>
          <w:sz w:val="20"/>
          <w:szCs w:val="20"/>
        </w:rPr>
        <w:tab/>
        <w:t>This Agreement shall be governed by and construed under the laws of the State of Tennessee.</w:t>
      </w:r>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15. </w:t>
      </w:r>
      <w:r w:rsidRPr="00776CFF">
        <w:rPr>
          <w:rFonts w:ascii="Arial" w:hAnsi="Arial" w:cs="Arial"/>
          <w:sz w:val="20"/>
          <w:szCs w:val="20"/>
        </w:rPr>
        <w:tab/>
        <w:t>The parties agree to comply with Titles VI and VII of the Civil Rights Act of 1964, Title IX of the Education Amendments of 1972, Section 504 of the Rehabilitation Act of 1973, Executive Order 11,246, the Americans with Disabilities Act of 1990, and the related regulations to each. Each party assures that it will not discriminate against any individual including, but not limited to, employees or applicants for employment and/or students because of race, religion, creed, color, sex, age, disability, veteran status or national origin.</w:t>
      </w:r>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rPr>
          <w:rFonts w:ascii="Arial" w:hAnsi="Arial" w:cs="Arial"/>
          <w:sz w:val="20"/>
          <w:szCs w:val="20"/>
        </w:rPr>
      </w:pPr>
      <w:r w:rsidRPr="00776CFF">
        <w:rPr>
          <w:rFonts w:ascii="Arial" w:hAnsi="Arial" w:cs="Arial"/>
          <w:sz w:val="20"/>
          <w:szCs w:val="20"/>
        </w:rPr>
        <w:t>The parties also agree to take affirmative action to ensure that applicants are employed and that employees are treated during their employment without regard to their race, religion, creed, color, sex, age, disability, veteran status or national origin. Such action shall include, but not be limited to, the following: Employment, upgrading, demotion or transfer, recruitment or recruitment advertising, layoff or termination, rates of pay or other forms of compensation, and selection available to employees and applicants for employment.</w:t>
      </w:r>
    </w:p>
    <w:p w:rsidR="00776CFF" w:rsidRPr="00776CFF" w:rsidRDefault="00776CFF" w:rsidP="00776CFF">
      <w:pPr>
        <w:rPr>
          <w:rFonts w:ascii="Arial" w:hAnsi="Arial" w:cs="Arial"/>
          <w:sz w:val="20"/>
          <w:szCs w:val="20"/>
        </w:rPr>
      </w:pPr>
    </w:p>
    <w:p w:rsidR="00D35B8C" w:rsidRDefault="00776CFF" w:rsidP="00776CFF">
      <w:pPr>
        <w:ind w:left="700" w:hanging="700"/>
        <w:rPr>
          <w:rFonts w:ascii="Arial" w:hAnsi="Arial" w:cs="Arial"/>
          <w:sz w:val="20"/>
          <w:szCs w:val="20"/>
        </w:rPr>
      </w:pPr>
      <w:r w:rsidRPr="00776CFF">
        <w:rPr>
          <w:rFonts w:ascii="Arial" w:hAnsi="Arial" w:cs="Arial"/>
          <w:sz w:val="20"/>
          <w:szCs w:val="20"/>
        </w:rPr>
        <w:t xml:space="preserve">16. </w:t>
      </w:r>
      <w:r w:rsidRPr="00776CFF">
        <w:rPr>
          <w:rFonts w:ascii="Arial" w:hAnsi="Arial" w:cs="Arial"/>
          <w:sz w:val="20"/>
          <w:szCs w:val="20"/>
        </w:rPr>
        <w:tab/>
        <w:t>The entire contract between the parties consists of</w:t>
      </w:r>
    </w:p>
    <w:p w:rsidR="00D35B8C" w:rsidRDefault="00D35B8C" w:rsidP="00776CFF">
      <w:pPr>
        <w:ind w:left="700" w:hanging="700"/>
        <w:rPr>
          <w:rFonts w:ascii="Arial" w:hAnsi="Arial" w:cs="Arial"/>
          <w:sz w:val="20"/>
          <w:szCs w:val="20"/>
        </w:rPr>
      </w:pPr>
    </w:p>
    <w:p w:rsidR="00D47195" w:rsidRPr="00D47195" w:rsidRDefault="00D47195" w:rsidP="00D47195">
      <w:pPr>
        <w:tabs>
          <w:tab w:val="left" w:pos="720"/>
          <w:tab w:val="left" w:pos="900"/>
        </w:tabs>
        <w:spacing w:after="120"/>
        <w:ind w:left="1260" w:hanging="540"/>
        <w:rPr>
          <w:rFonts w:ascii="Arial" w:hAnsi="Arial"/>
          <w:sz w:val="20"/>
          <w:szCs w:val="20"/>
        </w:rPr>
      </w:pPr>
      <w:r w:rsidRPr="00D47195">
        <w:rPr>
          <w:rFonts w:ascii="Arial" w:eastAsia="Arial" w:hAnsi="Arial" w:cs="Arial"/>
          <w:sz w:val="20"/>
          <w:szCs w:val="20"/>
        </w:rPr>
        <w:t xml:space="preserve">a. </w:t>
      </w:r>
      <w:r w:rsidRPr="00D47195">
        <w:rPr>
          <w:rFonts w:ascii="Arial" w:eastAsia="Arial" w:hAnsi="Arial" w:cs="Arial"/>
          <w:sz w:val="20"/>
          <w:szCs w:val="20"/>
        </w:rPr>
        <w:tab/>
        <w:t>any amendment to this Contract</w:t>
      </w:r>
      <w:r>
        <w:rPr>
          <w:rFonts w:ascii="Arial" w:eastAsia="Arial" w:hAnsi="Arial" w:cs="Arial"/>
          <w:sz w:val="20"/>
          <w:szCs w:val="20"/>
        </w:rPr>
        <w:t xml:space="preserve"> </w:t>
      </w:r>
      <w:sdt>
        <w:sdtPr>
          <w:rPr>
            <w:rFonts w:ascii="Arial" w:eastAsia="Arial" w:hAnsi="Arial" w:cs="Arial"/>
            <w:sz w:val="20"/>
            <w:szCs w:val="20"/>
          </w:rPr>
          <w:alias w:val="Contract Number"/>
          <w:tag w:val="Contract Number"/>
          <w:id w:val="-112139296"/>
          <w:placeholder>
            <w:docPart w:val="DefaultPlaceholder_-1854013440"/>
          </w:placeholder>
          <w:showingPlcHdr/>
          <w15:color w:val="FFFF00"/>
          <w:text/>
        </w:sdtPr>
        <w:sdtContent>
          <w:r w:rsidRPr="00D47195">
            <w:rPr>
              <w:rStyle w:val="PlaceholderText"/>
              <w:color w:val="FF0000"/>
            </w:rPr>
            <w:t>Click or tap here to enter text.</w:t>
          </w:r>
        </w:sdtContent>
      </w:sdt>
      <w:r w:rsidRPr="00D47195">
        <w:rPr>
          <w:rFonts w:ascii="Arial" w:eastAsia="Arial" w:hAnsi="Arial" w:cs="Arial"/>
          <w:sz w:val="20"/>
          <w:szCs w:val="20"/>
        </w:rPr>
        <w:t>, with the latter in time controlling over any earlier amendments;</w:t>
      </w:r>
    </w:p>
    <w:p w:rsidR="00D47195" w:rsidRPr="00D47195" w:rsidRDefault="00D47195" w:rsidP="00D47195">
      <w:pPr>
        <w:keepLines/>
        <w:tabs>
          <w:tab w:val="left" w:pos="720"/>
          <w:tab w:val="left" w:pos="864"/>
        </w:tabs>
        <w:spacing w:after="120"/>
        <w:ind w:left="1260" w:hanging="1260"/>
        <w:jc w:val="both"/>
        <w:rPr>
          <w:rFonts w:ascii="Arial" w:hAnsi="Arial"/>
          <w:sz w:val="20"/>
          <w:szCs w:val="20"/>
        </w:rPr>
      </w:pPr>
      <w:r w:rsidRPr="00D47195">
        <w:rPr>
          <w:rFonts w:ascii="Arial" w:hAnsi="Arial"/>
          <w:sz w:val="20"/>
          <w:szCs w:val="20"/>
        </w:rPr>
        <w:tab/>
        <w:t xml:space="preserve">b. </w:t>
      </w:r>
      <w:r w:rsidRPr="00D47195">
        <w:rPr>
          <w:rFonts w:ascii="Arial" w:hAnsi="Arial"/>
          <w:sz w:val="20"/>
          <w:szCs w:val="20"/>
        </w:rPr>
        <w:tab/>
        <w:t>this Contract with any attachments or exhibits (excluding the items listed at subsections c. through f., below), which includes</w:t>
      </w:r>
      <w:r>
        <w:rPr>
          <w:rFonts w:ascii="Arial" w:hAnsi="Arial"/>
          <w:sz w:val="20"/>
          <w:szCs w:val="20"/>
        </w:rPr>
        <w:t xml:space="preserve"> </w:t>
      </w:r>
      <w:sdt>
        <w:sdtPr>
          <w:rPr>
            <w:rFonts w:ascii="Arial" w:hAnsi="Arial"/>
            <w:sz w:val="20"/>
            <w:szCs w:val="20"/>
          </w:rPr>
          <w:alias w:val="identify attachments and exhibits"/>
          <w:tag w:val="identify attachments and exhibits"/>
          <w:id w:val="-1116979041"/>
          <w:placeholder>
            <w:docPart w:val="DefaultPlaceholder_-1854013440"/>
          </w:placeholder>
          <w:showingPlcHdr/>
          <w15:color w:val="FFFF00"/>
          <w:text/>
        </w:sdtPr>
        <w:sdtContent>
          <w:r w:rsidRPr="00D47195">
            <w:rPr>
              <w:rStyle w:val="PlaceholderText"/>
              <w:color w:val="FF0000"/>
            </w:rPr>
            <w:t>Click or tap here to enter text.</w:t>
          </w:r>
        </w:sdtContent>
      </w:sdt>
      <w:r w:rsidRPr="00D47195">
        <w:rPr>
          <w:rFonts w:ascii="Arial" w:hAnsi="Arial"/>
          <w:sz w:val="20"/>
          <w:szCs w:val="20"/>
        </w:rPr>
        <w:t>;</w:t>
      </w:r>
    </w:p>
    <w:p w:rsidR="00D47195" w:rsidRPr="00D47195" w:rsidRDefault="00D47195" w:rsidP="00D47195">
      <w:pPr>
        <w:keepLines/>
        <w:tabs>
          <w:tab w:val="left" w:pos="720"/>
          <w:tab w:val="left" w:pos="864"/>
        </w:tabs>
        <w:spacing w:after="120"/>
        <w:ind w:left="720" w:hanging="720"/>
        <w:jc w:val="both"/>
        <w:rPr>
          <w:rFonts w:ascii="Arial" w:hAnsi="Arial"/>
          <w:sz w:val="20"/>
          <w:szCs w:val="20"/>
        </w:rPr>
      </w:pPr>
      <w:r w:rsidRPr="00D47195">
        <w:rPr>
          <w:rFonts w:ascii="Arial" w:hAnsi="Arial"/>
          <w:sz w:val="20"/>
          <w:szCs w:val="20"/>
        </w:rPr>
        <w:tab/>
        <w:t>c.       any clarifications of or addenda to the Contractor’s proposal seeking this Contract;</w:t>
      </w:r>
    </w:p>
    <w:p w:rsidR="00D47195" w:rsidRPr="00D47195" w:rsidRDefault="00D47195" w:rsidP="00D47195">
      <w:pPr>
        <w:keepLines/>
        <w:tabs>
          <w:tab w:val="left" w:pos="720"/>
          <w:tab w:val="left" w:pos="990"/>
        </w:tabs>
        <w:spacing w:after="120"/>
        <w:ind w:left="1260" w:hanging="900"/>
        <w:jc w:val="both"/>
        <w:rPr>
          <w:rFonts w:ascii="Arial" w:hAnsi="Arial"/>
          <w:sz w:val="20"/>
          <w:szCs w:val="20"/>
        </w:rPr>
      </w:pPr>
      <w:r w:rsidRPr="00D47195">
        <w:rPr>
          <w:rFonts w:ascii="Arial" w:hAnsi="Arial"/>
          <w:sz w:val="20"/>
          <w:szCs w:val="20"/>
        </w:rPr>
        <w:tab/>
        <w:t xml:space="preserve">d.    </w:t>
      </w:r>
      <w:r>
        <w:rPr>
          <w:rFonts w:ascii="Arial" w:hAnsi="Arial"/>
          <w:sz w:val="20"/>
          <w:szCs w:val="20"/>
        </w:rPr>
        <w:tab/>
      </w:r>
      <w:r w:rsidRPr="00D47195">
        <w:rPr>
          <w:rFonts w:ascii="Arial" w:hAnsi="Arial"/>
          <w:sz w:val="20"/>
          <w:szCs w:val="20"/>
        </w:rPr>
        <w:t xml:space="preserve">the Institution solicitation, </w:t>
      </w:r>
      <w:sdt>
        <w:sdtPr>
          <w:rPr>
            <w:rFonts w:ascii="Arial" w:hAnsi="Arial"/>
            <w:sz w:val="20"/>
            <w:szCs w:val="20"/>
          </w:rPr>
          <w:alias w:val="Bid number"/>
          <w:tag w:val="Bid number"/>
          <w:id w:val="1863702405"/>
          <w:placeholder>
            <w:docPart w:val="DefaultPlaceholder_-1854013440"/>
          </w:placeholder>
          <w:showingPlcHdr/>
          <w15:color w:val="FFFF00"/>
          <w:text/>
        </w:sdtPr>
        <w:sdtContent>
          <w:r w:rsidRPr="00D47195">
            <w:rPr>
              <w:rStyle w:val="PlaceholderText"/>
              <w:color w:val="FF0000"/>
            </w:rPr>
            <w:t>Click or tap here to enter text.</w:t>
          </w:r>
        </w:sdtContent>
      </w:sdt>
      <w:r w:rsidRPr="00D47195">
        <w:rPr>
          <w:rFonts w:ascii="Arial" w:hAnsi="Arial"/>
          <w:sz w:val="20"/>
          <w:szCs w:val="20"/>
        </w:rPr>
        <w:t>, as may be amended, requesting responses in        competition for this Contract;</w:t>
      </w:r>
    </w:p>
    <w:p w:rsidR="00D47195" w:rsidRPr="00D47195" w:rsidRDefault="00D47195" w:rsidP="00D47195">
      <w:pPr>
        <w:keepLines/>
        <w:tabs>
          <w:tab w:val="left" w:pos="720"/>
          <w:tab w:val="left" w:pos="990"/>
        </w:tabs>
        <w:spacing w:after="120"/>
        <w:ind w:left="1260" w:hanging="900"/>
        <w:jc w:val="both"/>
        <w:rPr>
          <w:rFonts w:ascii="Arial" w:hAnsi="Arial"/>
          <w:sz w:val="20"/>
          <w:szCs w:val="20"/>
        </w:rPr>
      </w:pPr>
      <w:r w:rsidRPr="00D47195">
        <w:rPr>
          <w:rFonts w:ascii="Arial" w:hAnsi="Arial"/>
          <w:sz w:val="20"/>
          <w:szCs w:val="20"/>
        </w:rPr>
        <w:tab/>
      </w:r>
      <w:r w:rsidRPr="00D47195">
        <w:rPr>
          <w:rFonts w:ascii="Arial" w:eastAsia="Arial" w:hAnsi="Arial" w:cs="Arial"/>
          <w:sz w:val="20"/>
          <w:szCs w:val="20"/>
        </w:rPr>
        <w:t xml:space="preserve">e.      </w:t>
      </w:r>
      <w:r>
        <w:rPr>
          <w:rFonts w:ascii="Arial" w:eastAsia="Arial" w:hAnsi="Arial" w:cs="Arial"/>
          <w:sz w:val="20"/>
          <w:szCs w:val="20"/>
        </w:rPr>
        <w:tab/>
      </w:r>
      <w:r w:rsidRPr="00D47195">
        <w:rPr>
          <w:rFonts w:ascii="Arial" w:eastAsia="Arial" w:hAnsi="Arial" w:cs="Arial"/>
          <w:sz w:val="20"/>
          <w:szCs w:val="20"/>
        </w:rPr>
        <w:t>a</w:t>
      </w:r>
      <w:r w:rsidRPr="00D47195">
        <w:rPr>
          <w:rFonts w:ascii="Arial" w:eastAsia="Arial" w:hAnsi="Arial" w:cs="Arial"/>
          <w:spacing w:val="2"/>
          <w:sz w:val="20"/>
          <w:szCs w:val="20"/>
        </w:rPr>
        <w:t>n</w:t>
      </w:r>
      <w:r w:rsidRPr="00D47195">
        <w:rPr>
          <w:rFonts w:ascii="Arial" w:eastAsia="Arial" w:hAnsi="Arial" w:cs="Arial"/>
          <w:sz w:val="20"/>
          <w:szCs w:val="20"/>
        </w:rPr>
        <w:t>y</w:t>
      </w:r>
      <w:r w:rsidRPr="00D47195">
        <w:rPr>
          <w:rFonts w:ascii="Arial" w:eastAsia="Arial" w:hAnsi="Arial" w:cs="Arial"/>
          <w:spacing w:val="-5"/>
          <w:sz w:val="20"/>
          <w:szCs w:val="20"/>
        </w:rPr>
        <w:t xml:space="preserve"> </w:t>
      </w:r>
      <w:r w:rsidRPr="00D47195">
        <w:rPr>
          <w:rFonts w:ascii="Arial" w:eastAsia="Arial" w:hAnsi="Arial" w:cs="Arial"/>
          <w:sz w:val="20"/>
          <w:szCs w:val="20"/>
        </w:rPr>
        <w:t>te</w:t>
      </w:r>
      <w:r w:rsidRPr="00D47195">
        <w:rPr>
          <w:rFonts w:ascii="Arial" w:eastAsia="Arial" w:hAnsi="Arial" w:cs="Arial"/>
          <w:spacing w:val="1"/>
          <w:sz w:val="20"/>
          <w:szCs w:val="20"/>
        </w:rPr>
        <w:t>c</w:t>
      </w:r>
      <w:r w:rsidRPr="00D47195">
        <w:rPr>
          <w:rFonts w:ascii="Arial" w:eastAsia="Arial" w:hAnsi="Arial" w:cs="Arial"/>
          <w:sz w:val="20"/>
          <w:szCs w:val="20"/>
        </w:rPr>
        <w:t>h</w:t>
      </w:r>
      <w:r w:rsidRPr="00D47195">
        <w:rPr>
          <w:rFonts w:ascii="Arial" w:eastAsia="Arial" w:hAnsi="Arial" w:cs="Arial"/>
          <w:spacing w:val="2"/>
          <w:sz w:val="20"/>
          <w:szCs w:val="20"/>
        </w:rPr>
        <w:t>n</w:t>
      </w:r>
      <w:r w:rsidRPr="00D47195">
        <w:rPr>
          <w:rFonts w:ascii="Arial" w:eastAsia="Arial" w:hAnsi="Arial" w:cs="Arial"/>
          <w:spacing w:val="-1"/>
          <w:sz w:val="20"/>
          <w:szCs w:val="20"/>
        </w:rPr>
        <w:t>i</w:t>
      </w:r>
      <w:r w:rsidRPr="00D47195">
        <w:rPr>
          <w:rFonts w:ascii="Arial" w:eastAsia="Arial" w:hAnsi="Arial" w:cs="Arial"/>
          <w:spacing w:val="1"/>
          <w:sz w:val="20"/>
          <w:szCs w:val="20"/>
        </w:rPr>
        <w:t>c</w:t>
      </w:r>
      <w:r w:rsidRPr="00D47195">
        <w:rPr>
          <w:rFonts w:ascii="Arial" w:eastAsia="Arial" w:hAnsi="Arial" w:cs="Arial"/>
          <w:sz w:val="20"/>
          <w:szCs w:val="20"/>
        </w:rPr>
        <w:t>al</w:t>
      </w:r>
      <w:r w:rsidRPr="00D47195">
        <w:rPr>
          <w:rFonts w:ascii="Arial" w:eastAsia="Arial" w:hAnsi="Arial" w:cs="Arial"/>
          <w:spacing w:val="-7"/>
          <w:sz w:val="20"/>
          <w:szCs w:val="20"/>
        </w:rPr>
        <w:t xml:space="preserve"> </w:t>
      </w:r>
      <w:r w:rsidRPr="00D47195">
        <w:rPr>
          <w:rFonts w:ascii="Arial" w:eastAsia="Arial" w:hAnsi="Arial" w:cs="Arial"/>
          <w:spacing w:val="1"/>
          <w:sz w:val="20"/>
          <w:szCs w:val="20"/>
        </w:rPr>
        <w:t>s</w:t>
      </w:r>
      <w:r w:rsidRPr="00D47195">
        <w:rPr>
          <w:rFonts w:ascii="Arial" w:eastAsia="Arial" w:hAnsi="Arial" w:cs="Arial"/>
          <w:sz w:val="20"/>
          <w:szCs w:val="20"/>
        </w:rPr>
        <w:t>pe</w:t>
      </w:r>
      <w:r w:rsidRPr="00D47195">
        <w:rPr>
          <w:rFonts w:ascii="Arial" w:eastAsia="Arial" w:hAnsi="Arial" w:cs="Arial"/>
          <w:spacing w:val="1"/>
          <w:sz w:val="20"/>
          <w:szCs w:val="20"/>
        </w:rPr>
        <w:t>c</w:t>
      </w:r>
      <w:r w:rsidRPr="00D47195">
        <w:rPr>
          <w:rFonts w:ascii="Arial" w:eastAsia="Arial" w:hAnsi="Arial" w:cs="Arial"/>
          <w:spacing w:val="-1"/>
          <w:sz w:val="20"/>
          <w:szCs w:val="20"/>
        </w:rPr>
        <w:t>i</w:t>
      </w:r>
      <w:r w:rsidRPr="00D47195">
        <w:rPr>
          <w:rFonts w:ascii="Arial" w:eastAsia="Arial" w:hAnsi="Arial" w:cs="Arial"/>
          <w:spacing w:val="2"/>
          <w:sz w:val="20"/>
          <w:szCs w:val="20"/>
        </w:rPr>
        <w:t>f</w:t>
      </w:r>
      <w:r w:rsidRPr="00D47195">
        <w:rPr>
          <w:rFonts w:ascii="Arial" w:eastAsia="Arial" w:hAnsi="Arial" w:cs="Arial"/>
          <w:spacing w:val="-1"/>
          <w:sz w:val="20"/>
          <w:szCs w:val="20"/>
        </w:rPr>
        <w:t>i</w:t>
      </w:r>
      <w:r w:rsidRPr="00D47195">
        <w:rPr>
          <w:rFonts w:ascii="Arial" w:eastAsia="Arial" w:hAnsi="Arial" w:cs="Arial"/>
          <w:spacing w:val="1"/>
          <w:sz w:val="20"/>
          <w:szCs w:val="20"/>
        </w:rPr>
        <w:t>c</w:t>
      </w:r>
      <w:r w:rsidRPr="00D47195">
        <w:rPr>
          <w:rFonts w:ascii="Arial" w:eastAsia="Arial" w:hAnsi="Arial" w:cs="Arial"/>
          <w:sz w:val="20"/>
          <w:szCs w:val="20"/>
        </w:rPr>
        <w:t>a</w:t>
      </w:r>
      <w:r w:rsidRPr="00D47195">
        <w:rPr>
          <w:rFonts w:ascii="Arial" w:eastAsia="Arial" w:hAnsi="Arial" w:cs="Arial"/>
          <w:spacing w:val="2"/>
          <w:sz w:val="20"/>
          <w:szCs w:val="20"/>
        </w:rPr>
        <w:t>t</w:t>
      </w:r>
      <w:r w:rsidRPr="00D47195">
        <w:rPr>
          <w:rFonts w:ascii="Arial" w:eastAsia="Arial" w:hAnsi="Arial" w:cs="Arial"/>
          <w:spacing w:val="-1"/>
          <w:sz w:val="20"/>
          <w:szCs w:val="20"/>
        </w:rPr>
        <w:t>i</w:t>
      </w:r>
      <w:r w:rsidRPr="00D47195">
        <w:rPr>
          <w:rFonts w:ascii="Arial" w:eastAsia="Arial" w:hAnsi="Arial" w:cs="Arial"/>
          <w:sz w:val="20"/>
          <w:szCs w:val="20"/>
        </w:rPr>
        <w:t>ons</w:t>
      </w:r>
      <w:r w:rsidRPr="00D47195">
        <w:rPr>
          <w:rFonts w:ascii="Arial" w:eastAsia="Arial" w:hAnsi="Arial" w:cs="Arial"/>
          <w:spacing w:val="-9"/>
          <w:sz w:val="20"/>
          <w:szCs w:val="20"/>
        </w:rPr>
        <w:t xml:space="preserve"> </w:t>
      </w:r>
      <w:r w:rsidRPr="00D47195">
        <w:rPr>
          <w:rFonts w:ascii="Arial" w:eastAsia="Arial" w:hAnsi="Arial" w:cs="Arial"/>
          <w:sz w:val="20"/>
          <w:szCs w:val="20"/>
        </w:rPr>
        <w:t>p</w:t>
      </w:r>
      <w:r w:rsidRPr="00D47195">
        <w:rPr>
          <w:rFonts w:ascii="Arial" w:eastAsia="Arial" w:hAnsi="Arial" w:cs="Arial"/>
          <w:spacing w:val="1"/>
          <w:sz w:val="20"/>
          <w:szCs w:val="20"/>
        </w:rPr>
        <w:t>r</w:t>
      </w:r>
      <w:r w:rsidRPr="00D47195">
        <w:rPr>
          <w:rFonts w:ascii="Arial" w:eastAsia="Arial" w:hAnsi="Arial" w:cs="Arial"/>
          <w:sz w:val="20"/>
          <w:szCs w:val="20"/>
        </w:rPr>
        <w:t>o</w:t>
      </w:r>
      <w:r w:rsidRPr="00D47195">
        <w:rPr>
          <w:rFonts w:ascii="Arial" w:eastAsia="Arial" w:hAnsi="Arial" w:cs="Arial"/>
          <w:spacing w:val="1"/>
          <w:sz w:val="20"/>
          <w:szCs w:val="20"/>
        </w:rPr>
        <w:t>v</w:t>
      </w:r>
      <w:r w:rsidRPr="00D47195">
        <w:rPr>
          <w:rFonts w:ascii="Arial" w:eastAsia="Arial" w:hAnsi="Arial" w:cs="Arial"/>
          <w:spacing w:val="-1"/>
          <w:sz w:val="20"/>
          <w:szCs w:val="20"/>
        </w:rPr>
        <w:t>i</w:t>
      </w:r>
      <w:r w:rsidRPr="00D47195">
        <w:rPr>
          <w:rFonts w:ascii="Arial" w:eastAsia="Arial" w:hAnsi="Arial" w:cs="Arial"/>
          <w:sz w:val="20"/>
          <w:szCs w:val="20"/>
        </w:rPr>
        <w:t>d</w:t>
      </w:r>
      <w:r w:rsidRPr="00D47195">
        <w:rPr>
          <w:rFonts w:ascii="Arial" w:eastAsia="Arial" w:hAnsi="Arial" w:cs="Arial"/>
          <w:spacing w:val="2"/>
          <w:sz w:val="20"/>
          <w:szCs w:val="20"/>
        </w:rPr>
        <w:t>e</w:t>
      </w:r>
      <w:r w:rsidRPr="00D47195">
        <w:rPr>
          <w:rFonts w:ascii="Arial" w:eastAsia="Arial" w:hAnsi="Arial" w:cs="Arial"/>
          <w:sz w:val="20"/>
          <w:szCs w:val="20"/>
        </w:rPr>
        <w:t>d</w:t>
      </w:r>
      <w:r w:rsidRPr="00D47195">
        <w:rPr>
          <w:rFonts w:ascii="Arial" w:eastAsia="Arial" w:hAnsi="Arial" w:cs="Arial"/>
          <w:spacing w:val="-9"/>
          <w:sz w:val="20"/>
          <w:szCs w:val="20"/>
        </w:rPr>
        <w:t xml:space="preserve"> </w:t>
      </w:r>
      <w:r w:rsidRPr="00D47195">
        <w:rPr>
          <w:rFonts w:ascii="Arial" w:eastAsia="Arial" w:hAnsi="Arial" w:cs="Arial"/>
          <w:sz w:val="20"/>
          <w:szCs w:val="20"/>
        </w:rPr>
        <w:t>to p</w:t>
      </w:r>
      <w:r w:rsidRPr="00D47195">
        <w:rPr>
          <w:rFonts w:ascii="Arial" w:eastAsia="Arial" w:hAnsi="Arial" w:cs="Arial"/>
          <w:spacing w:val="1"/>
          <w:sz w:val="20"/>
          <w:szCs w:val="20"/>
        </w:rPr>
        <w:t>r</w:t>
      </w:r>
      <w:r w:rsidRPr="00D47195">
        <w:rPr>
          <w:rFonts w:ascii="Arial" w:eastAsia="Arial" w:hAnsi="Arial" w:cs="Arial"/>
          <w:sz w:val="20"/>
          <w:szCs w:val="20"/>
        </w:rPr>
        <w:t>o</w:t>
      </w:r>
      <w:r w:rsidRPr="00D47195">
        <w:rPr>
          <w:rFonts w:ascii="Arial" w:eastAsia="Arial" w:hAnsi="Arial" w:cs="Arial"/>
          <w:spacing w:val="2"/>
          <w:sz w:val="20"/>
          <w:szCs w:val="20"/>
        </w:rPr>
        <w:t>p</w:t>
      </w:r>
      <w:r w:rsidRPr="00D47195">
        <w:rPr>
          <w:rFonts w:ascii="Arial" w:eastAsia="Arial" w:hAnsi="Arial" w:cs="Arial"/>
          <w:sz w:val="20"/>
          <w:szCs w:val="20"/>
        </w:rPr>
        <w:t>o</w:t>
      </w:r>
      <w:r w:rsidRPr="00D47195">
        <w:rPr>
          <w:rFonts w:ascii="Arial" w:eastAsia="Arial" w:hAnsi="Arial" w:cs="Arial"/>
          <w:spacing w:val="1"/>
          <w:sz w:val="20"/>
          <w:szCs w:val="20"/>
        </w:rPr>
        <w:t>s</w:t>
      </w:r>
      <w:r w:rsidRPr="00D47195">
        <w:rPr>
          <w:rFonts w:ascii="Arial" w:eastAsia="Arial" w:hAnsi="Arial" w:cs="Arial"/>
          <w:sz w:val="20"/>
          <w:szCs w:val="20"/>
        </w:rPr>
        <w:t>e</w:t>
      </w:r>
      <w:r w:rsidRPr="00D47195">
        <w:rPr>
          <w:rFonts w:ascii="Arial" w:eastAsia="Arial" w:hAnsi="Arial" w:cs="Arial"/>
          <w:spacing w:val="1"/>
          <w:sz w:val="20"/>
          <w:szCs w:val="20"/>
        </w:rPr>
        <w:t>r</w:t>
      </w:r>
      <w:r w:rsidRPr="00D47195">
        <w:rPr>
          <w:rFonts w:ascii="Arial" w:eastAsia="Arial" w:hAnsi="Arial" w:cs="Arial"/>
          <w:sz w:val="20"/>
          <w:szCs w:val="20"/>
        </w:rPr>
        <w:t>s</w:t>
      </w:r>
      <w:r w:rsidRPr="00D47195">
        <w:rPr>
          <w:rFonts w:ascii="Arial" w:eastAsia="Arial" w:hAnsi="Arial" w:cs="Arial"/>
          <w:spacing w:val="-8"/>
          <w:sz w:val="20"/>
          <w:szCs w:val="20"/>
        </w:rPr>
        <w:t xml:space="preserve"> </w:t>
      </w:r>
      <w:r w:rsidRPr="00D47195">
        <w:rPr>
          <w:rFonts w:ascii="Arial" w:eastAsia="Arial" w:hAnsi="Arial" w:cs="Arial"/>
          <w:sz w:val="20"/>
          <w:szCs w:val="20"/>
        </w:rPr>
        <w:t>du</w:t>
      </w:r>
      <w:r w:rsidRPr="00D47195">
        <w:rPr>
          <w:rFonts w:ascii="Arial" w:eastAsia="Arial" w:hAnsi="Arial" w:cs="Arial"/>
          <w:spacing w:val="1"/>
          <w:sz w:val="20"/>
          <w:szCs w:val="20"/>
        </w:rPr>
        <w:t>ri</w:t>
      </w:r>
      <w:r w:rsidRPr="00D47195">
        <w:rPr>
          <w:rFonts w:ascii="Arial" w:eastAsia="Arial" w:hAnsi="Arial" w:cs="Arial"/>
          <w:sz w:val="20"/>
          <w:szCs w:val="20"/>
        </w:rPr>
        <w:t>ng</w:t>
      </w:r>
      <w:r w:rsidRPr="00D47195">
        <w:rPr>
          <w:rFonts w:ascii="Arial" w:eastAsia="Arial" w:hAnsi="Arial" w:cs="Arial"/>
          <w:spacing w:val="-7"/>
          <w:sz w:val="20"/>
          <w:szCs w:val="20"/>
        </w:rPr>
        <w:t xml:space="preserve"> </w:t>
      </w:r>
      <w:r w:rsidRPr="00D47195">
        <w:rPr>
          <w:rFonts w:ascii="Arial" w:eastAsia="Arial" w:hAnsi="Arial" w:cs="Arial"/>
          <w:sz w:val="20"/>
          <w:szCs w:val="20"/>
        </w:rPr>
        <w:t>t</w:t>
      </w:r>
      <w:r w:rsidRPr="00D47195">
        <w:rPr>
          <w:rFonts w:ascii="Arial" w:eastAsia="Arial" w:hAnsi="Arial" w:cs="Arial"/>
          <w:spacing w:val="2"/>
          <w:sz w:val="20"/>
          <w:szCs w:val="20"/>
        </w:rPr>
        <w:t>h</w:t>
      </w:r>
      <w:r w:rsidRPr="00D47195">
        <w:rPr>
          <w:rFonts w:ascii="Arial" w:eastAsia="Arial" w:hAnsi="Arial" w:cs="Arial"/>
          <w:sz w:val="20"/>
          <w:szCs w:val="20"/>
        </w:rPr>
        <w:t>e</w:t>
      </w:r>
      <w:r w:rsidRPr="00D47195">
        <w:rPr>
          <w:rFonts w:ascii="Arial" w:eastAsia="Arial" w:hAnsi="Arial" w:cs="Arial"/>
          <w:spacing w:val="-4"/>
          <w:sz w:val="20"/>
          <w:szCs w:val="20"/>
        </w:rPr>
        <w:t xml:space="preserve"> </w:t>
      </w:r>
      <w:r w:rsidRPr="00D47195">
        <w:rPr>
          <w:rFonts w:ascii="Arial" w:eastAsia="Arial" w:hAnsi="Arial" w:cs="Arial"/>
          <w:sz w:val="20"/>
          <w:szCs w:val="20"/>
        </w:rPr>
        <w:t>p</w:t>
      </w:r>
      <w:r w:rsidRPr="00D47195">
        <w:rPr>
          <w:rFonts w:ascii="Arial" w:eastAsia="Arial" w:hAnsi="Arial" w:cs="Arial"/>
          <w:spacing w:val="1"/>
          <w:sz w:val="20"/>
          <w:szCs w:val="20"/>
        </w:rPr>
        <w:t>r</w:t>
      </w:r>
      <w:r w:rsidRPr="00D47195">
        <w:rPr>
          <w:rFonts w:ascii="Arial" w:eastAsia="Arial" w:hAnsi="Arial" w:cs="Arial"/>
          <w:sz w:val="20"/>
          <w:szCs w:val="20"/>
        </w:rPr>
        <w:t>o</w:t>
      </w:r>
      <w:r w:rsidRPr="00D47195">
        <w:rPr>
          <w:rFonts w:ascii="Arial" w:eastAsia="Arial" w:hAnsi="Arial" w:cs="Arial"/>
          <w:spacing w:val="1"/>
          <w:sz w:val="20"/>
          <w:szCs w:val="20"/>
        </w:rPr>
        <w:t>c</w:t>
      </w:r>
      <w:r w:rsidRPr="00D47195">
        <w:rPr>
          <w:rFonts w:ascii="Arial" w:eastAsia="Arial" w:hAnsi="Arial" w:cs="Arial"/>
          <w:sz w:val="20"/>
          <w:szCs w:val="20"/>
        </w:rPr>
        <w:t>u</w:t>
      </w:r>
      <w:r w:rsidRPr="00D47195">
        <w:rPr>
          <w:rFonts w:ascii="Arial" w:eastAsia="Arial" w:hAnsi="Arial" w:cs="Arial"/>
          <w:spacing w:val="1"/>
          <w:sz w:val="20"/>
          <w:szCs w:val="20"/>
        </w:rPr>
        <w:t>r</w:t>
      </w:r>
      <w:r w:rsidRPr="00D47195">
        <w:rPr>
          <w:rFonts w:ascii="Arial" w:eastAsia="Arial" w:hAnsi="Arial" w:cs="Arial"/>
          <w:sz w:val="20"/>
          <w:szCs w:val="20"/>
        </w:rPr>
        <w:t>e</w:t>
      </w:r>
      <w:r w:rsidRPr="00D47195">
        <w:rPr>
          <w:rFonts w:ascii="Arial" w:eastAsia="Arial" w:hAnsi="Arial" w:cs="Arial"/>
          <w:spacing w:val="4"/>
          <w:sz w:val="20"/>
          <w:szCs w:val="20"/>
        </w:rPr>
        <w:t>m</w:t>
      </w:r>
      <w:r w:rsidRPr="00D47195">
        <w:rPr>
          <w:rFonts w:ascii="Arial" w:eastAsia="Arial" w:hAnsi="Arial" w:cs="Arial"/>
          <w:sz w:val="20"/>
          <w:szCs w:val="20"/>
        </w:rPr>
        <w:t>ent</w:t>
      </w:r>
      <w:r w:rsidRPr="00D47195">
        <w:rPr>
          <w:rFonts w:ascii="Arial" w:eastAsia="Arial" w:hAnsi="Arial" w:cs="Arial"/>
          <w:spacing w:val="-12"/>
          <w:sz w:val="20"/>
          <w:szCs w:val="20"/>
        </w:rPr>
        <w:t xml:space="preserve"> </w:t>
      </w:r>
      <w:r w:rsidRPr="00D47195">
        <w:rPr>
          <w:rFonts w:ascii="Arial" w:eastAsia="Arial" w:hAnsi="Arial" w:cs="Arial"/>
          <w:sz w:val="20"/>
          <w:szCs w:val="20"/>
        </w:rPr>
        <w:t>p</w:t>
      </w:r>
      <w:r w:rsidRPr="00D47195">
        <w:rPr>
          <w:rFonts w:ascii="Arial" w:eastAsia="Arial" w:hAnsi="Arial" w:cs="Arial"/>
          <w:spacing w:val="1"/>
          <w:sz w:val="20"/>
          <w:szCs w:val="20"/>
        </w:rPr>
        <w:t>r</w:t>
      </w:r>
      <w:r w:rsidRPr="00D47195">
        <w:rPr>
          <w:rFonts w:ascii="Arial" w:eastAsia="Arial" w:hAnsi="Arial" w:cs="Arial"/>
          <w:sz w:val="20"/>
          <w:szCs w:val="20"/>
        </w:rPr>
        <w:t>o</w:t>
      </w:r>
      <w:r w:rsidRPr="00D47195">
        <w:rPr>
          <w:rFonts w:ascii="Arial" w:eastAsia="Arial" w:hAnsi="Arial" w:cs="Arial"/>
          <w:spacing w:val="3"/>
          <w:sz w:val="20"/>
          <w:szCs w:val="20"/>
        </w:rPr>
        <w:t>c</w:t>
      </w:r>
      <w:r w:rsidRPr="00D47195">
        <w:rPr>
          <w:rFonts w:ascii="Arial" w:eastAsia="Arial" w:hAnsi="Arial" w:cs="Arial"/>
          <w:sz w:val="20"/>
          <w:szCs w:val="20"/>
        </w:rPr>
        <w:t>e</w:t>
      </w:r>
      <w:r w:rsidRPr="00D47195">
        <w:rPr>
          <w:rFonts w:ascii="Arial" w:eastAsia="Arial" w:hAnsi="Arial" w:cs="Arial"/>
          <w:spacing w:val="4"/>
          <w:sz w:val="20"/>
          <w:szCs w:val="20"/>
        </w:rPr>
        <w:t>s</w:t>
      </w:r>
      <w:r w:rsidRPr="00D47195">
        <w:rPr>
          <w:rFonts w:ascii="Arial" w:eastAsia="Arial" w:hAnsi="Arial" w:cs="Arial"/>
          <w:sz w:val="20"/>
          <w:szCs w:val="20"/>
        </w:rPr>
        <w:t>s</w:t>
      </w:r>
      <w:r w:rsidRPr="00D47195">
        <w:rPr>
          <w:rFonts w:ascii="Arial" w:eastAsia="Arial" w:hAnsi="Arial" w:cs="Arial"/>
          <w:spacing w:val="-6"/>
          <w:sz w:val="20"/>
          <w:szCs w:val="20"/>
        </w:rPr>
        <w:t xml:space="preserve"> </w:t>
      </w:r>
      <w:r w:rsidRPr="00D47195">
        <w:rPr>
          <w:rFonts w:ascii="Arial" w:eastAsia="Arial" w:hAnsi="Arial" w:cs="Arial"/>
          <w:sz w:val="20"/>
          <w:szCs w:val="20"/>
        </w:rPr>
        <w:t xml:space="preserve">to </w:t>
      </w:r>
      <w:r w:rsidRPr="00D47195">
        <w:rPr>
          <w:rFonts w:ascii="Arial" w:eastAsia="Arial" w:hAnsi="Arial" w:cs="Arial"/>
          <w:spacing w:val="2"/>
          <w:sz w:val="20"/>
          <w:szCs w:val="20"/>
        </w:rPr>
        <w:t>a</w:t>
      </w:r>
      <w:r w:rsidRPr="00D47195">
        <w:rPr>
          <w:rFonts w:ascii="Arial" w:eastAsia="Arial" w:hAnsi="Arial" w:cs="Arial"/>
          <w:spacing w:val="-2"/>
          <w:sz w:val="20"/>
          <w:szCs w:val="20"/>
        </w:rPr>
        <w:t>w</w:t>
      </w:r>
      <w:r w:rsidRPr="00D47195">
        <w:rPr>
          <w:rFonts w:ascii="Arial" w:eastAsia="Arial" w:hAnsi="Arial" w:cs="Arial"/>
          <w:sz w:val="20"/>
          <w:szCs w:val="20"/>
        </w:rPr>
        <w:t>a</w:t>
      </w:r>
      <w:r w:rsidRPr="00D47195">
        <w:rPr>
          <w:rFonts w:ascii="Arial" w:eastAsia="Arial" w:hAnsi="Arial" w:cs="Arial"/>
          <w:spacing w:val="1"/>
          <w:sz w:val="20"/>
          <w:szCs w:val="20"/>
        </w:rPr>
        <w:t>r</w:t>
      </w:r>
      <w:r w:rsidRPr="00D47195">
        <w:rPr>
          <w:rFonts w:ascii="Arial" w:eastAsia="Arial" w:hAnsi="Arial" w:cs="Arial"/>
          <w:sz w:val="20"/>
          <w:szCs w:val="20"/>
        </w:rPr>
        <w:t>d</w:t>
      </w:r>
      <w:r w:rsidRPr="00D47195">
        <w:rPr>
          <w:rFonts w:ascii="Arial" w:eastAsia="Arial" w:hAnsi="Arial" w:cs="Arial"/>
          <w:spacing w:val="-6"/>
          <w:sz w:val="20"/>
          <w:szCs w:val="20"/>
        </w:rPr>
        <w:t xml:space="preserve"> </w:t>
      </w:r>
      <w:r w:rsidRPr="00D47195">
        <w:rPr>
          <w:rFonts w:ascii="Arial" w:eastAsia="Arial" w:hAnsi="Arial" w:cs="Arial"/>
          <w:spacing w:val="2"/>
          <w:sz w:val="20"/>
          <w:szCs w:val="20"/>
        </w:rPr>
        <w:t>t</w:t>
      </w:r>
      <w:r w:rsidRPr="00D47195">
        <w:rPr>
          <w:rFonts w:ascii="Arial" w:eastAsia="Arial" w:hAnsi="Arial" w:cs="Arial"/>
          <w:sz w:val="20"/>
          <w:szCs w:val="20"/>
        </w:rPr>
        <w:t>h</w:t>
      </w:r>
      <w:r w:rsidRPr="00D47195">
        <w:rPr>
          <w:rFonts w:ascii="Arial" w:eastAsia="Arial" w:hAnsi="Arial" w:cs="Arial"/>
          <w:spacing w:val="-1"/>
          <w:sz w:val="20"/>
          <w:szCs w:val="20"/>
        </w:rPr>
        <w:t>i</w:t>
      </w:r>
      <w:r w:rsidRPr="00D47195">
        <w:rPr>
          <w:rFonts w:ascii="Arial" w:eastAsia="Arial" w:hAnsi="Arial" w:cs="Arial"/>
          <w:sz w:val="20"/>
          <w:szCs w:val="20"/>
        </w:rPr>
        <w:t>s</w:t>
      </w:r>
      <w:r w:rsidRPr="00D47195">
        <w:rPr>
          <w:rFonts w:ascii="Arial" w:eastAsia="Arial" w:hAnsi="Arial" w:cs="Arial"/>
          <w:spacing w:val="-2"/>
          <w:sz w:val="20"/>
          <w:szCs w:val="20"/>
        </w:rPr>
        <w:t xml:space="preserve"> </w:t>
      </w:r>
      <w:r w:rsidRPr="00D47195">
        <w:rPr>
          <w:rFonts w:ascii="Arial" w:eastAsia="Arial" w:hAnsi="Arial" w:cs="Arial"/>
          <w:spacing w:val="3"/>
          <w:sz w:val="20"/>
          <w:szCs w:val="20"/>
        </w:rPr>
        <w:t>C</w:t>
      </w:r>
      <w:r w:rsidRPr="00D47195">
        <w:rPr>
          <w:rFonts w:ascii="Arial" w:eastAsia="Arial" w:hAnsi="Arial" w:cs="Arial"/>
          <w:sz w:val="20"/>
          <w:szCs w:val="20"/>
        </w:rPr>
        <w:t>ont</w:t>
      </w:r>
      <w:r w:rsidRPr="00D47195">
        <w:rPr>
          <w:rFonts w:ascii="Arial" w:eastAsia="Arial" w:hAnsi="Arial" w:cs="Arial"/>
          <w:spacing w:val="1"/>
          <w:sz w:val="20"/>
          <w:szCs w:val="20"/>
        </w:rPr>
        <w:t>r</w:t>
      </w:r>
      <w:r w:rsidRPr="00D47195">
        <w:rPr>
          <w:rFonts w:ascii="Arial" w:eastAsia="Arial" w:hAnsi="Arial" w:cs="Arial"/>
          <w:sz w:val="20"/>
          <w:szCs w:val="20"/>
        </w:rPr>
        <w:t>a</w:t>
      </w:r>
      <w:r w:rsidRPr="00D47195">
        <w:rPr>
          <w:rFonts w:ascii="Arial" w:eastAsia="Arial" w:hAnsi="Arial" w:cs="Arial"/>
          <w:spacing w:val="1"/>
          <w:sz w:val="20"/>
          <w:szCs w:val="20"/>
        </w:rPr>
        <w:t>c</w:t>
      </w:r>
      <w:r w:rsidRPr="00D47195">
        <w:rPr>
          <w:rFonts w:ascii="Arial" w:eastAsia="Arial" w:hAnsi="Arial" w:cs="Arial"/>
          <w:sz w:val="20"/>
          <w:szCs w:val="20"/>
        </w:rPr>
        <w:t>t;</w:t>
      </w:r>
      <w:r w:rsidRPr="00D47195">
        <w:rPr>
          <w:rFonts w:ascii="Arial" w:eastAsia="Arial" w:hAnsi="Arial" w:cs="Arial"/>
          <w:spacing w:val="-6"/>
          <w:sz w:val="20"/>
          <w:szCs w:val="20"/>
        </w:rPr>
        <w:t xml:space="preserve"> </w:t>
      </w:r>
      <w:r w:rsidRPr="00D47195">
        <w:rPr>
          <w:rFonts w:ascii="Arial" w:eastAsia="Arial" w:hAnsi="Arial" w:cs="Arial"/>
          <w:sz w:val="20"/>
          <w:szCs w:val="20"/>
        </w:rPr>
        <w:t>and</w:t>
      </w:r>
    </w:p>
    <w:p w:rsidR="00D47195" w:rsidRPr="00D47195" w:rsidRDefault="00D47195" w:rsidP="00D47195">
      <w:pPr>
        <w:tabs>
          <w:tab w:val="left" w:pos="360"/>
          <w:tab w:val="left" w:pos="720"/>
        </w:tabs>
        <w:spacing w:after="120"/>
        <w:rPr>
          <w:rFonts w:ascii="Arial" w:eastAsia="Arial" w:hAnsi="Arial" w:cs="Arial"/>
          <w:sz w:val="20"/>
          <w:szCs w:val="20"/>
        </w:rPr>
      </w:pPr>
      <w:r w:rsidRPr="00D47195">
        <w:rPr>
          <w:rFonts w:ascii="Arial" w:eastAsia="Arial" w:hAnsi="Arial" w:cs="Arial"/>
          <w:spacing w:val="2"/>
          <w:sz w:val="20"/>
          <w:szCs w:val="20"/>
        </w:rPr>
        <w:tab/>
      </w:r>
      <w:r w:rsidRPr="00D47195">
        <w:rPr>
          <w:rFonts w:ascii="Arial" w:eastAsia="Arial" w:hAnsi="Arial" w:cs="Arial"/>
          <w:spacing w:val="2"/>
          <w:sz w:val="20"/>
          <w:szCs w:val="20"/>
        </w:rPr>
        <w:tab/>
        <w:t>f</w:t>
      </w:r>
      <w:r w:rsidRPr="00D47195">
        <w:rPr>
          <w:rFonts w:ascii="Arial" w:eastAsia="Arial" w:hAnsi="Arial" w:cs="Arial"/>
          <w:sz w:val="20"/>
          <w:szCs w:val="20"/>
        </w:rPr>
        <w:t>.        the</w:t>
      </w:r>
      <w:r w:rsidRPr="00D47195">
        <w:rPr>
          <w:rFonts w:ascii="Arial" w:eastAsia="Arial" w:hAnsi="Arial" w:cs="Arial"/>
          <w:spacing w:val="-4"/>
          <w:sz w:val="20"/>
          <w:szCs w:val="20"/>
        </w:rPr>
        <w:t xml:space="preserve"> </w:t>
      </w:r>
      <w:r w:rsidRPr="00D47195">
        <w:rPr>
          <w:rFonts w:ascii="Arial" w:eastAsia="Arial" w:hAnsi="Arial" w:cs="Arial"/>
          <w:spacing w:val="3"/>
          <w:sz w:val="20"/>
          <w:szCs w:val="20"/>
        </w:rPr>
        <w:t>C</w:t>
      </w:r>
      <w:r w:rsidRPr="00D47195">
        <w:rPr>
          <w:rFonts w:ascii="Arial" w:eastAsia="Arial" w:hAnsi="Arial" w:cs="Arial"/>
          <w:sz w:val="20"/>
          <w:szCs w:val="20"/>
        </w:rPr>
        <w:t>ont</w:t>
      </w:r>
      <w:r w:rsidRPr="00D47195">
        <w:rPr>
          <w:rFonts w:ascii="Arial" w:eastAsia="Arial" w:hAnsi="Arial" w:cs="Arial"/>
          <w:spacing w:val="1"/>
          <w:sz w:val="20"/>
          <w:szCs w:val="20"/>
        </w:rPr>
        <w:t>r</w:t>
      </w:r>
      <w:r w:rsidRPr="00D47195">
        <w:rPr>
          <w:rFonts w:ascii="Arial" w:eastAsia="Arial" w:hAnsi="Arial" w:cs="Arial"/>
          <w:sz w:val="20"/>
          <w:szCs w:val="20"/>
        </w:rPr>
        <w:t>a</w:t>
      </w:r>
      <w:r w:rsidRPr="00D47195">
        <w:rPr>
          <w:rFonts w:ascii="Arial" w:eastAsia="Arial" w:hAnsi="Arial" w:cs="Arial"/>
          <w:spacing w:val="1"/>
          <w:sz w:val="20"/>
          <w:szCs w:val="20"/>
        </w:rPr>
        <w:t>c</w:t>
      </w:r>
      <w:r w:rsidRPr="00D47195">
        <w:rPr>
          <w:rFonts w:ascii="Arial" w:eastAsia="Arial" w:hAnsi="Arial" w:cs="Arial"/>
          <w:sz w:val="20"/>
          <w:szCs w:val="20"/>
        </w:rPr>
        <w:t>to</w:t>
      </w:r>
      <w:r w:rsidRPr="00D47195">
        <w:rPr>
          <w:rFonts w:ascii="Arial" w:eastAsia="Arial" w:hAnsi="Arial" w:cs="Arial"/>
          <w:spacing w:val="3"/>
          <w:sz w:val="20"/>
          <w:szCs w:val="20"/>
        </w:rPr>
        <w:t>r</w:t>
      </w:r>
      <w:r w:rsidRPr="00D47195">
        <w:rPr>
          <w:rFonts w:ascii="Arial" w:eastAsia="Arial" w:hAnsi="Arial" w:cs="Arial"/>
          <w:spacing w:val="-1"/>
          <w:sz w:val="20"/>
          <w:szCs w:val="20"/>
        </w:rPr>
        <w:t>’</w:t>
      </w:r>
      <w:r w:rsidRPr="00D47195">
        <w:rPr>
          <w:rFonts w:ascii="Arial" w:eastAsia="Arial" w:hAnsi="Arial" w:cs="Arial"/>
          <w:sz w:val="20"/>
          <w:szCs w:val="20"/>
        </w:rPr>
        <w:t>s</w:t>
      </w:r>
      <w:r w:rsidRPr="00D47195">
        <w:rPr>
          <w:rFonts w:ascii="Arial" w:eastAsia="Arial" w:hAnsi="Arial" w:cs="Arial"/>
          <w:spacing w:val="-10"/>
          <w:sz w:val="20"/>
          <w:szCs w:val="20"/>
        </w:rPr>
        <w:t xml:space="preserve"> </w:t>
      </w:r>
      <w:r w:rsidRPr="00D47195">
        <w:rPr>
          <w:rFonts w:ascii="Arial" w:eastAsia="Arial" w:hAnsi="Arial" w:cs="Arial"/>
          <w:spacing w:val="1"/>
          <w:sz w:val="20"/>
          <w:szCs w:val="20"/>
        </w:rPr>
        <w:t>r</w:t>
      </w:r>
      <w:r w:rsidRPr="00D47195">
        <w:rPr>
          <w:rFonts w:ascii="Arial" w:eastAsia="Arial" w:hAnsi="Arial" w:cs="Arial"/>
          <w:sz w:val="20"/>
          <w:szCs w:val="20"/>
        </w:rPr>
        <w:t>e</w:t>
      </w:r>
      <w:r w:rsidRPr="00D47195">
        <w:rPr>
          <w:rFonts w:ascii="Arial" w:eastAsia="Arial" w:hAnsi="Arial" w:cs="Arial"/>
          <w:spacing w:val="1"/>
          <w:sz w:val="20"/>
          <w:szCs w:val="20"/>
        </w:rPr>
        <w:t>s</w:t>
      </w:r>
      <w:r w:rsidRPr="00D47195">
        <w:rPr>
          <w:rFonts w:ascii="Arial" w:eastAsia="Arial" w:hAnsi="Arial" w:cs="Arial"/>
          <w:sz w:val="20"/>
          <w:szCs w:val="20"/>
        </w:rPr>
        <w:t>pon</w:t>
      </w:r>
      <w:r w:rsidRPr="00D47195">
        <w:rPr>
          <w:rFonts w:ascii="Arial" w:eastAsia="Arial" w:hAnsi="Arial" w:cs="Arial"/>
          <w:spacing w:val="1"/>
          <w:sz w:val="20"/>
          <w:szCs w:val="20"/>
        </w:rPr>
        <w:t>s</w:t>
      </w:r>
      <w:r w:rsidRPr="00D47195">
        <w:rPr>
          <w:rFonts w:ascii="Arial" w:eastAsia="Arial" w:hAnsi="Arial" w:cs="Arial"/>
          <w:sz w:val="20"/>
          <w:szCs w:val="20"/>
        </w:rPr>
        <w:t>e</w:t>
      </w:r>
      <w:r w:rsidRPr="00D47195">
        <w:rPr>
          <w:rFonts w:ascii="Arial" w:eastAsia="Arial" w:hAnsi="Arial" w:cs="Arial"/>
          <w:spacing w:val="-8"/>
          <w:sz w:val="20"/>
          <w:szCs w:val="20"/>
        </w:rPr>
        <w:t xml:space="preserve"> </w:t>
      </w:r>
      <w:r w:rsidRPr="00D47195">
        <w:rPr>
          <w:rFonts w:ascii="Arial" w:eastAsia="Arial" w:hAnsi="Arial" w:cs="Arial"/>
          <w:spacing w:val="4"/>
          <w:sz w:val="20"/>
          <w:szCs w:val="20"/>
        </w:rPr>
        <w:t>s</w:t>
      </w:r>
      <w:r w:rsidRPr="00D47195">
        <w:rPr>
          <w:rFonts w:ascii="Arial" w:eastAsia="Arial" w:hAnsi="Arial" w:cs="Arial"/>
          <w:sz w:val="20"/>
          <w:szCs w:val="20"/>
        </w:rPr>
        <w:t>ee</w:t>
      </w:r>
      <w:r w:rsidRPr="00D47195">
        <w:rPr>
          <w:rFonts w:ascii="Arial" w:eastAsia="Arial" w:hAnsi="Arial" w:cs="Arial"/>
          <w:spacing w:val="4"/>
          <w:sz w:val="20"/>
          <w:szCs w:val="20"/>
        </w:rPr>
        <w:t>k</w:t>
      </w:r>
      <w:r w:rsidRPr="00D47195">
        <w:rPr>
          <w:rFonts w:ascii="Arial" w:eastAsia="Arial" w:hAnsi="Arial" w:cs="Arial"/>
          <w:spacing w:val="-1"/>
          <w:sz w:val="20"/>
          <w:szCs w:val="20"/>
        </w:rPr>
        <w:t>i</w:t>
      </w:r>
      <w:r w:rsidRPr="00D47195">
        <w:rPr>
          <w:rFonts w:ascii="Arial" w:eastAsia="Arial" w:hAnsi="Arial" w:cs="Arial"/>
          <w:sz w:val="20"/>
          <w:szCs w:val="20"/>
        </w:rPr>
        <w:t>ng</w:t>
      </w:r>
      <w:r w:rsidRPr="00D47195">
        <w:rPr>
          <w:rFonts w:ascii="Arial" w:eastAsia="Arial" w:hAnsi="Arial" w:cs="Arial"/>
          <w:spacing w:val="-8"/>
          <w:sz w:val="20"/>
          <w:szCs w:val="20"/>
        </w:rPr>
        <w:t xml:space="preserve"> </w:t>
      </w:r>
      <w:r w:rsidRPr="00D47195">
        <w:rPr>
          <w:rFonts w:ascii="Arial" w:eastAsia="Arial" w:hAnsi="Arial" w:cs="Arial"/>
          <w:sz w:val="20"/>
          <w:szCs w:val="20"/>
        </w:rPr>
        <w:t>t</w:t>
      </w:r>
      <w:r w:rsidRPr="00D47195">
        <w:rPr>
          <w:rFonts w:ascii="Arial" w:eastAsia="Arial" w:hAnsi="Arial" w:cs="Arial"/>
          <w:spacing w:val="2"/>
          <w:sz w:val="20"/>
          <w:szCs w:val="20"/>
        </w:rPr>
        <w:t>h</w:t>
      </w:r>
      <w:r w:rsidRPr="00D47195">
        <w:rPr>
          <w:rFonts w:ascii="Arial" w:eastAsia="Arial" w:hAnsi="Arial" w:cs="Arial"/>
          <w:spacing w:val="-1"/>
          <w:sz w:val="20"/>
          <w:szCs w:val="20"/>
        </w:rPr>
        <w:t>i</w:t>
      </w:r>
      <w:r w:rsidRPr="00D47195">
        <w:rPr>
          <w:rFonts w:ascii="Arial" w:eastAsia="Arial" w:hAnsi="Arial" w:cs="Arial"/>
          <w:sz w:val="20"/>
          <w:szCs w:val="20"/>
        </w:rPr>
        <w:t>s</w:t>
      </w:r>
      <w:r w:rsidRPr="00D47195">
        <w:rPr>
          <w:rFonts w:ascii="Arial" w:eastAsia="Arial" w:hAnsi="Arial" w:cs="Arial"/>
          <w:spacing w:val="-2"/>
          <w:sz w:val="20"/>
          <w:szCs w:val="20"/>
        </w:rPr>
        <w:t xml:space="preserve"> </w:t>
      </w:r>
      <w:r w:rsidRPr="00D47195">
        <w:rPr>
          <w:rFonts w:ascii="Arial" w:eastAsia="Arial" w:hAnsi="Arial" w:cs="Arial"/>
          <w:sz w:val="20"/>
          <w:szCs w:val="20"/>
        </w:rPr>
        <w:t>Co</w:t>
      </w:r>
      <w:r w:rsidRPr="00D47195">
        <w:rPr>
          <w:rFonts w:ascii="Arial" w:eastAsia="Arial" w:hAnsi="Arial" w:cs="Arial"/>
          <w:spacing w:val="2"/>
          <w:sz w:val="20"/>
          <w:szCs w:val="20"/>
        </w:rPr>
        <w:t>n</w:t>
      </w:r>
      <w:r w:rsidRPr="00D47195">
        <w:rPr>
          <w:rFonts w:ascii="Arial" w:eastAsia="Arial" w:hAnsi="Arial" w:cs="Arial"/>
          <w:sz w:val="20"/>
          <w:szCs w:val="20"/>
        </w:rPr>
        <w:t>t</w:t>
      </w:r>
      <w:r w:rsidRPr="00D47195">
        <w:rPr>
          <w:rFonts w:ascii="Arial" w:eastAsia="Arial" w:hAnsi="Arial" w:cs="Arial"/>
          <w:spacing w:val="1"/>
          <w:sz w:val="20"/>
          <w:szCs w:val="20"/>
        </w:rPr>
        <w:t>r</w:t>
      </w:r>
      <w:r w:rsidRPr="00D47195">
        <w:rPr>
          <w:rFonts w:ascii="Arial" w:eastAsia="Arial" w:hAnsi="Arial" w:cs="Arial"/>
          <w:sz w:val="20"/>
          <w:szCs w:val="20"/>
        </w:rPr>
        <w:t>a</w:t>
      </w:r>
      <w:r w:rsidRPr="00D47195">
        <w:rPr>
          <w:rFonts w:ascii="Arial" w:eastAsia="Arial" w:hAnsi="Arial" w:cs="Arial"/>
          <w:spacing w:val="1"/>
          <w:sz w:val="20"/>
          <w:szCs w:val="20"/>
        </w:rPr>
        <w:t>c</w:t>
      </w:r>
      <w:r w:rsidRPr="00D47195">
        <w:rPr>
          <w:rFonts w:ascii="Arial" w:eastAsia="Arial" w:hAnsi="Arial" w:cs="Arial"/>
          <w:sz w:val="20"/>
          <w:szCs w:val="20"/>
        </w:rPr>
        <w:t>t.</w:t>
      </w:r>
    </w:p>
    <w:p w:rsidR="00D35B8C" w:rsidRDefault="00D35B8C" w:rsidP="00D35B8C">
      <w:pPr>
        <w:ind w:left="720"/>
        <w:rPr>
          <w:rFonts w:ascii="Arial" w:hAnsi="Arial" w:cs="Arial"/>
          <w:sz w:val="20"/>
          <w:szCs w:val="20"/>
        </w:rPr>
      </w:pPr>
    </w:p>
    <w:p w:rsidR="00776CFF" w:rsidRPr="00776CFF" w:rsidRDefault="00776CFF" w:rsidP="00D35B8C">
      <w:pPr>
        <w:ind w:left="720"/>
        <w:rPr>
          <w:rFonts w:ascii="Arial" w:hAnsi="Arial" w:cs="Arial"/>
          <w:sz w:val="20"/>
          <w:szCs w:val="20"/>
        </w:rPr>
      </w:pPr>
      <w:r w:rsidRPr="00776CFF">
        <w:rPr>
          <w:rFonts w:ascii="Arial" w:hAnsi="Arial" w:cs="Arial"/>
          <w:sz w:val="20"/>
          <w:szCs w:val="20"/>
        </w:rPr>
        <w:t>In the event of conflicting provisions, the documents shall be construed according to the following priority: Addenda and/or amendments (most recent with first priority), this Agreement, Purchase Order, Request for Bids and Bid.</w:t>
      </w:r>
    </w:p>
    <w:p w:rsidR="00776CFF" w:rsidRPr="00776CFF" w:rsidRDefault="00776CFF" w:rsidP="00776CFF">
      <w:pPr>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17. </w:t>
      </w:r>
      <w:r w:rsidRPr="00776CFF">
        <w:rPr>
          <w:rFonts w:ascii="Arial" w:hAnsi="Arial" w:cs="Arial"/>
          <w:sz w:val="20"/>
          <w:szCs w:val="20"/>
        </w:rPr>
        <w:tab/>
        <w:t>If any provision of this Agreement is held invalid or otherwise unenforceable, the enforceability of the remaining provisions shall not be impaired thereby.</w:t>
      </w:r>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r w:rsidRPr="00776CFF">
        <w:rPr>
          <w:rFonts w:ascii="Arial" w:hAnsi="Arial" w:cs="Arial"/>
          <w:sz w:val="20"/>
          <w:szCs w:val="20"/>
        </w:rPr>
        <w:t xml:space="preserve">18. </w:t>
      </w:r>
      <w:r w:rsidRPr="00776CFF">
        <w:rPr>
          <w:rFonts w:ascii="Arial" w:hAnsi="Arial" w:cs="Arial"/>
          <w:sz w:val="20"/>
          <w:szCs w:val="20"/>
        </w:rPr>
        <w:tab/>
        <w:t>The failure by any party to exercise any right provided for herein shall not be deemed a waiver of any right hereunder.</w:t>
      </w:r>
    </w:p>
    <w:p w:rsidR="00776CFF" w:rsidRPr="00776CFF" w:rsidRDefault="00776CFF" w:rsidP="00776CFF">
      <w:pPr>
        <w:rPr>
          <w:rFonts w:ascii="Arial" w:hAnsi="Arial" w:cs="Arial"/>
          <w:sz w:val="20"/>
          <w:szCs w:val="20"/>
        </w:rPr>
      </w:pPr>
    </w:p>
    <w:p w:rsidR="00776CFF" w:rsidRPr="00776CFF" w:rsidRDefault="00776CFF" w:rsidP="00776CFF">
      <w:pPr>
        <w:ind w:left="700" w:hanging="700"/>
        <w:rPr>
          <w:rFonts w:ascii="Arial" w:hAnsi="Arial" w:cs="Arial"/>
          <w:sz w:val="20"/>
          <w:szCs w:val="20"/>
        </w:rPr>
      </w:pPr>
    </w:p>
    <w:p w:rsidR="00776CFF" w:rsidRDefault="00776CFF" w:rsidP="00776CFF">
      <w:pPr>
        <w:ind w:left="700" w:hanging="700"/>
        <w:rPr>
          <w:rFonts w:ascii="Arial" w:hAnsi="Arial" w:cs="Arial"/>
          <w:sz w:val="20"/>
          <w:szCs w:val="20"/>
        </w:rPr>
      </w:pPr>
    </w:p>
    <w:p w:rsidR="00D47195" w:rsidRDefault="00D47195" w:rsidP="00776CFF">
      <w:pPr>
        <w:ind w:left="700" w:hanging="700"/>
        <w:rPr>
          <w:rFonts w:ascii="Arial" w:hAnsi="Arial" w:cs="Arial"/>
          <w:sz w:val="20"/>
          <w:szCs w:val="20"/>
        </w:rPr>
      </w:pPr>
    </w:p>
    <w:p w:rsidR="00D47195" w:rsidRPr="00776CFF" w:rsidRDefault="00D47195"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p>
    <w:p w:rsidR="00776CFF" w:rsidRPr="00776CFF" w:rsidRDefault="00864857" w:rsidP="005E4564">
      <w:pPr>
        <w:numPr>
          <w:ilvl w:val="0"/>
          <w:numId w:val="12"/>
        </w:numPr>
        <w:ind w:left="700" w:hanging="700"/>
        <w:rPr>
          <w:rFonts w:ascii="Arial" w:hAnsi="Arial" w:cs="Arial"/>
          <w:sz w:val="20"/>
          <w:szCs w:val="20"/>
        </w:rPr>
      </w:pPr>
      <w:r w:rsidRPr="00864857">
        <w:rPr>
          <w:rFonts w:ascii="Arial" w:hAnsi="Arial" w:cs="Arial"/>
          <w:sz w:val="20"/>
          <w:szCs w:val="20"/>
        </w:rPr>
        <w:t xml:space="preserve">Additional provisions, if any, to be added by Procurement and Contract Services. </w:t>
      </w:r>
    </w:p>
    <w:p w:rsidR="00776CFF" w:rsidRPr="00776CFF" w:rsidRDefault="00776CFF" w:rsidP="00776CFF">
      <w:pPr>
        <w:ind w:left="700" w:hanging="700"/>
        <w:rPr>
          <w:rFonts w:ascii="Arial" w:hAnsi="Arial" w:cs="Arial"/>
          <w:sz w:val="20"/>
          <w:szCs w:val="20"/>
        </w:rPr>
      </w:pPr>
    </w:p>
    <w:p w:rsidR="00776CFF" w:rsidRPr="00776CFF" w:rsidRDefault="00776CFF" w:rsidP="00776CFF">
      <w:pPr>
        <w:ind w:left="700" w:hanging="700"/>
        <w:rPr>
          <w:rFonts w:ascii="Arial" w:hAnsi="Arial" w:cs="Arial"/>
          <w:sz w:val="20"/>
          <w:szCs w:val="20"/>
        </w:rPr>
      </w:pPr>
    </w:p>
    <w:p w:rsidR="00776CFF" w:rsidRPr="00776CFF" w:rsidRDefault="00776CFF" w:rsidP="00776CFF">
      <w:pPr>
        <w:rPr>
          <w:rFonts w:ascii="Arial" w:hAnsi="Arial" w:cs="Arial"/>
          <w:sz w:val="20"/>
          <w:szCs w:val="20"/>
        </w:rPr>
      </w:pPr>
    </w:p>
    <w:p w:rsidR="00776CFF" w:rsidRPr="00776CFF" w:rsidRDefault="00776CFF" w:rsidP="00776CFF">
      <w:pPr>
        <w:rPr>
          <w:rFonts w:ascii="Arial" w:hAnsi="Arial" w:cs="Arial"/>
          <w:sz w:val="20"/>
          <w:szCs w:val="20"/>
        </w:rPr>
      </w:pPr>
      <w:r w:rsidRPr="00776CFF">
        <w:rPr>
          <w:rFonts w:ascii="Arial" w:hAnsi="Arial" w:cs="Arial"/>
          <w:sz w:val="20"/>
          <w:szCs w:val="20"/>
        </w:rPr>
        <w:t>In witness whereof, the parties, through their authorized representatives, have affixed their signatures below.</w:t>
      </w:r>
    </w:p>
    <w:p w:rsidR="00776CFF" w:rsidRPr="00776CFF" w:rsidRDefault="00776CFF" w:rsidP="00776CFF">
      <w:pPr>
        <w:rPr>
          <w:rFonts w:ascii="Arial" w:hAnsi="Arial" w:cs="Arial"/>
          <w:sz w:val="20"/>
          <w:szCs w:val="20"/>
        </w:rPr>
      </w:pPr>
    </w:p>
    <w:p w:rsidR="00776CFF" w:rsidRPr="00776CFF" w:rsidRDefault="00776CFF" w:rsidP="00776CFF">
      <w:pPr>
        <w:rPr>
          <w:rFonts w:ascii="Arial" w:hAnsi="Arial" w:cs="Arial"/>
          <w:sz w:val="20"/>
          <w:szCs w:val="20"/>
        </w:rPr>
      </w:pPr>
    </w:p>
    <w:tbl>
      <w:tblPr>
        <w:tblW w:w="10890" w:type="dxa"/>
        <w:tblInd w:w="-90" w:type="dxa"/>
        <w:tblLook w:val="04A0" w:firstRow="1" w:lastRow="0" w:firstColumn="1" w:lastColumn="0" w:noHBand="0" w:noVBand="1"/>
      </w:tblPr>
      <w:tblGrid>
        <w:gridCol w:w="5490"/>
        <w:gridCol w:w="5400"/>
      </w:tblGrid>
      <w:tr w:rsidR="00864857" w:rsidRPr="00495503" w:rsidTr="00694618">
        <w:tc>
          <w:tcPr>
            <w:tcW w:w="5490" w:type="dxa"/>
            <w:shd w:val="clear" w:color="auto" w:fill="auto"/>
          </w:tcPr>
          <w:p w:rsidR="00864857" w:rsidRPr="00495503" w:rsidRDefault="00864857" w:rsidP="00694618">
            <w:pPr>
              <w:widowControl w:val="0"/>
              <w:tabs>
                <w:tab w:val="left" w:pos="5440"/>
              </w:tabs>
              <w:autoSpaceDE w:val="0"/>
              <w:autoSpaceDN w:val="0"/>
              <w:adjustRightInd w:val="0"/>
              <w:spacing w:line="225" w:lineRule="exact"/>
              <w:ind w:left="-23"/>
              <w:rPr>
                <w:rFonts w:ascii="Arial" w:eastAsiaTheme="minorHAnsi" w:hAnsi="Arial" w:cs="Arial"/>
                <w:b/>
                <w:spacing w:val="4"/>
                <w:position w:val="-1"/>
                <w:sz w:val="20"/>
                <w:szCs w:val="20"/>
              </w:rPr>
            </w:pPr>
            <w:r w:rsidRPr="00495503">
              <w:rPr>
                <w:rFonts w:ascii="Arial" w:eastAsiaTheme="minorHAnsi" w:hAnsi="Arial" w:cs="Arial"/>
                <w:b/>
                <w:spacing w:val="4"/>
                <w:position w:val="-1"/>
                <w:sz w:val="20"/>
                <w:szCs w:val="20"/>
              </w:rPr>
              <w:t>CONTRACTOR:</w:t>
            </w:r>
          </w:p>
          <w:p w:rsidR="00864857" w:rsidRPr="00495503" w:rsidRDefault="00864857" w:rsidP="00694618">
            <w:pPr>
              <w:widowControl w:val="0"/>
              <w:tabs>
                <w:tab w:val="left" w:pos="5440"/>
              </w:tabs>
              <w:autoSpaceDE w:val="0"/>
              <w:autoSpaceDN w:val="0"/>
              <w:adjustRightInd w:val="0"/>
              <w:spacing w:line="225" w:lineRule="exact"/>
              <w:ind w:left="-23"/>
              <w:rPr>
                <w:rFonts w:ascii="Arial" w:eastAsiaTheme="minorHAnsi" w:hAnsi="Arial" w:cs="Arial"/>
                <w:spacing w:val="4"/>
                <w:position w:val="-1"/>
                <w:sz w:val="20"/>
                <w:szCs w:val="20"/>
              </w:rPr>
            </w:pPr>
          </w:p>
          <w:p w:rsidR="00864857" w:rsidRPr="00495503" w:rsidRDefault="00864857" w:rsidP="00694618">
            <w:pPr>
              <w:widowControl w:val="0"/>
              <w:tabs>
                <w:tab w:val="left" w:pos="5440"/>
              </w:tabs>
              <w:autoSpaceDE w:val="0"/>
              <w:autoSpaceDN w:val="0"/>
              <w:adjustRightInd w:val="0"/>
              <w:spacing w:line="225" w:lineRule="exact"/>
              <w:ind w:left="-23"/>
              <w:rPr>
                <w:rFonts w:ascii="Arial" w:eastAsiaTheme="minorHAnsi" w:hAnsi="Arial" w:cs="Arial"/>
                <w:sz w:val="20"/>
                <w:szCs w:val="20"/>
              </w:rPr>
            </w:pPr>
            <w:r w:rsidRPr="00495503">
              <w:rPr>
                <w:rFonts w:ascii="Arial" w:eastAsiaTheme="minorHAnsi" w:hAnsi="Arial" w:cs="Arial"/>
                <w:spacing w:val="4"/>
                <w:position w:val="-1"/>
                <w:sz w:val="20"/>
                <w:szCs w:val="20"/>
              </w:rPr>
              <w:t>B</w:t>
            </w:r>
            <w:r w:rsidRPr="00495503">
              <w:rPr>
                <w:rFonts w:ascii="Arial" w:eastAsiaTheme="minorHAnsi" w:hAnsi="Arial" w:cs="Arial"/>
                <w:spacing w:val="-8"/>
                <w:position w:val="-1"/>
                <w:sz w:val="20"/>
                <w:szCs w:val="20"/>
              </w:rPr>
              <w:t>y</w:t>
            </w:r>
            <w:r w:rsidRPr="00495503">
              <w:rPr>
                <w:rFonts w:ascii="Arial" w:eastAsiaTheme="minorHAnsi" w:hAnsi="Arial" w:cs="Arial"/>
                <w:position w:val="-1"/>
                <w:sz w:val="20"/>
                <w:szCs w:val="20"/>
              </w:rPr>
              <w:t>:</w:t>
            </w:r>
            <w:r w:rsidRPr="00495503">
              <w:rPr>
                <w:rFonts w:ascii="Arial" w:eastAsiaTheme="minorHAnsi" w:hAnsi="Arial" w:cs="Arial"/>
                <w:spacing w:val="2"/>
                <w:position w:val="-1"/>
                <w:sz w:val="20"/>
                <w:szCs w:val="20"/>
              </w:rPr>
              <w:t>_______________________________________</w:t>
            </w:r>
          </w:p>
          <w:p w:rsidR="00864857" w:rsidRPr="00495503" w:rsidRDefault="00864857" w:rsidP="00694618">
            <w:pPr>
              <w:widowControl w:val="0"/>
              <w:autoSpaceDE w:val="0"/>
              <w:autoSpaceDN w:val="0"/>
              <w:adjustRightInd w:val="0"/>
              <w:spacing w:line="200" w:lineRule="exact"/>
              <w:ind w:left="-23"/>
              <w:rPr>
                <w:rFonts w:ascii="Arial" w:eastAsiaTheme="minorHAnsi" w:hAnsi="Arial" w:cs="Arial"/>
                <w:sz w:val="20"/>
                <w:szCs w:val="20"/>
              </w:rPr>
            </w:pPr>
          </w:p>
          <w:p w:rsidR="00864857" w:rsidRPr="00495503" w:rsidRDefault="00864857" w:rsidP="00694618">
            <w:pPr>
              <w:widowControl w:val="0"/>
              <w:tabs>
                <w:tab w:val="left" w:pos="5500"/>
              </w:tabs>
              <w:autoSpaceDE w:val="0"/>
              <w:autoSpaceDN w:val="0"/>
              <w:adjustRightInd w:val="0"/>
              <w:spacing w:line="225" w:lineRule="exact"/>
              <w:ind w:left="-23"/>
              <w:rPr>
                <w:rFonts w:ascii="Arial" w:eastAsiaTheme="minorHAnsi" w:hAnsi="Arial" w:cs="Arial"/>
                <w:position w:val="-1"/>
                <w:sz w:val="20"/>
                <w:szCs w:val="20"/>
                <w:u w:val="single"/>
              </w:rPr>
            </w:pPr>
            <w:r w:rsidRPr="00495503">
              <w:rPr>
                <w:rFonts w:ascii="Arial" w:eastAsiaTheme="minorHAnsi" w:hAnsi="Arial" w:cs="Arial"/>
                <w:spacing w:val="2"/>
                <w:w w:val="98"/>
                <w:position w:val="-1"/>
                <w:sz w:val="20"/>
                <w:szCs w:val="20"/>
              </w:rPr>
              <w:t>Name (Printed)</w:t>
            </w:r>
            <w:r w:rsidRPr="00495503">
              <w:rPr>
                <w:rFonts w:ascii="Arial" w:eastAsiaTheme="minorHAnsi" w:hAnsi="Arial" w:cs="Arial"/>
                <w:w w:val="98"/>
                <w:position w:val="-1"/>
                <w:sz w:val="20"/>
                <w:szCs w:val="20"/>
              </w:rPr>
              <w:t xml:space="preserve">: </w:t>
            </w:r>
          </w:p>
          <w:p w:rsidR="00864857" w:rsidRPr="00495503" w:rsidRDefault="00864857" w:rsidP="00694618">
            <w:pPr>
              <w:widowControl w:val="0"/>
              <w:tabs>
                <w:tab w:val="left" w:pos="5500"/>
              </w:tabs>
              <w:autoSpaceDE w:val="0"/>
              <w:autoSpaceDN w:val="0"/>
              <w:adjustRightInd w:val="0"/>
              <w:spacing w:line="225" w:lineRule="exact"/>
              <w:ind w:left="-23"/>
              <w:rPr>
                <w:rFonts w:ascii="Arial" w:eastAsiaTheme="minorHAnsi" w:hAnsi="Arial" w:cs="Arial"/>
                <w:position w:val="-1"/>
                <w:sz w:val="20"/>
                <w:szCs w:val="20"/>
                <w:u w:val="single"/>
              </w:rPr>
            </w:pPr>
          </w:p>
          <w:p w:rsidR="00864857" w:rsidRPr="00495503" w:rsidRDefault="00864857" w:rsidP="00694618">
            <w:pPr>
              <w:widowControl w:val="0"/>
              <w:tabs>
                <w:tab w:val="left" w:pos="5500"/>
              </w:tabs>
              <w:autoSpaceDE w:val="0"/>
              <w:autoSpaceDN w:val="0"/>
              <w:adjustRightInd w:val="0"/>
              <w:spacing w:line="225" w:lineRule="exact"/>
              <w:ind w:left="-23"/>
              <w:rPr>
                <w:rFonts w:ascii="Arial" w:eastAsiaTheme="minorHAnsi" w:hAnsi="Arial" w:cs="Arial"/>
                <w:sz w:val="20"/>
                <w:szCs w:val="20"/>
              </w:rPr>
            </w:pPr>
            <w:r w:rsidRPr="00495503">
              <w:rPr>
                <w:rFonts w:ascii="Arial" w:eastAsiaTheme="minorHAnsi" w:hAnsi="Arial" w:cs="Arial"/>
                <w:spacing w:val="2"/>
                <w:w w:val="98"/>
                <w:position w:val="-1"/>
                <w:sz w:val="20"/>
                <w:szCs w:val="20"/>
              </w:rPr>
              <w:t>T</w:t>
            </w:r>
            <w:r w:rsidRPr="00495503">
              <w:rPr>
                <w:rFonts w:ascii="Arial" w:eastAsiaTheme="minorHAnsi" w:hAnsi="Arial" w:cs="Arial"/>
                <w:w w:val="98"/>
                <w:position w:val="-1"/>
                <w:sz w:val="20"/>
                <w:szCs w:val="20"/>
              </w:rPr>
              <w:t>i</w:t>
            </w:r>
            <w:r w:rsidRPr="00495503">
              <w:rPr>
                <w:rFonts w:ascii="Arial" w:eastAsiaTheme="minorHAnsi" w:hAnsi="Arial" w:cs="Arial"/>
                <w:spacing w:val="1"/>
                <w:w w:val="98"/>
                <w:position w:val="-1"/>
                <w:sz w:val="20"/>
                <w:szCs w:val="20"/>
              </w:rPr>
              <w:t>t</w:t>
            </w:r>
            <w:r w:rsidRPr="00495503">
              <w:rPr>
                <w:rFonts w:ascii="Arial" w:eastAsiaTheme="minorHAnsi" w:hAnsi="Arial" w:cs="Arial"/>
                <w:w w:val="98"/>
                <w:position w:val="-1"/>
                <w:sz w:val="20"/>
                <w:szCs w:val="20"/>
              </w:rPr>
              <w:t>l</w:t>
            </w:r>
            <w:r w:rsidRPr="00495503">
              <w:rPr>
                <w:rFonts w:ascii="Arial" w:eastAsiaTheme="minorHAnsi" w:hAnsi="Arial" w:cs="Arial"/>
                <w:spacing w:val="-1"/>
                <w:w w:val="98"/>
                <w:position w:val="-1"/>
                <w:sz w:val="20"/>
                <w:szCs w:val="20"/>
              </w:rPr>
              <w:t>e</w:t>
            </w:r>
            <w:r w:rsidRPr="00495503">
              <w:rPr>
                <w:rFonts w:ascii="Arial" w:eastAsiaTheme="minorHAnsi" w:hAnsi="Arial" w:cs="Arial"/>
                <w:w w:val="98"/>
                <w:position w:val="-1"/>
                <w:sz w:val="20"/>
                <w:szCs w:val="20"/>
              </w:rPr>
              <w:t>:</w:t>
            </w:r>
            <w:r w:rsidRPr="00495503">
              <w:rPr>
                <w:rFonts w:ascii="Arial" w:eastAsiaTheme="minorHAnsi" w:hAnsi="Arial" w:cs="Arial"/>
                <w:position w:val="-1"/>
                <w:sz w:val="20"/>
                <w:szCs w:val="20"/>
              </w:rPr>
              <w:t xml:space="preserve"> </w:t>
            </w:r>
            <w:r w:rsidRPr="00495503">
              <w:rPr>
                <w:rFonts w:ascii="Arial" w:eastAsiaTheme="minorHAnsi" w:hAnsi="Arial" w:cs="Arial"/>
                <w:spacing w:val="2"/>
                <w:position w:val="-1"/>
                <w:sz w:val="20"/>
                <w:szCs w:val="20"/>
              </w:rPr>
              <w:t xml:space="preserve"> _______________________________________</w:t>
            </w:r>
          </w:p>
          <w:p w:rsidR="00864857" w:rsidRPr="00495503" w:rsidRDefault="00864857" w:rsidP="00694618">
            <w:pPr>
              <w:widowControl w:val="0"/>
              <w:tabs>
                <w:tab w:val="left" w:pos="5500"/>
              </w:tabs>
              <w:autoSpaceDE w:val="0"/>
              <w:autoSpaceDN w:val="0"/>
              <w:adjustRightInd w:val="0"/>
              <w:spacing w:line="225" w:lineRule="exact"/>
              <w:ind w:left="-23"/>
              <w:rPr>
                <w:rFonts w:ascii="Arial" w:eastAsiaTheme="minorHAnsi" w:hAnsi="Arial" w:cs="Arial"/>
                <w:w w:val="98"/>
                <w:position w:val="-1"/>
                <w:sz w:val="20"/>
                <w:szCs w:val="20"/>
              </w:rPr>
            </w:pPr>
          </w:p>
          <w:p w:rsidR="00864857" w:rsidRPr="00495503" w:rsidRDefault="00864857" w:rsidP="00694618">
            <w:pPr>
              <w:widowControl w:val="0"/>
              <w:autoSpaceDE w:val="0"/>
              <w:autoSpaceDN w:val="0"/>
              <w:adjustRightInd w:val="0"/>
              <w:spacing w:line="225" w:lineRule="exact"/>
              <w:ind w:left="-23" w:right="-468"/>
              <w:rPr>
                <w:rFonts w:ascii="Arial" w:eastAsiaTheme="minorHAnsi" w:hAnsi="Arial" w:cs="Arial"/>
                <w:sz w:val="20"/>
                <w:szCs w:val="20"/>
              </w:rPr>
            </w:pPr>
            <w:r w:rsidRPr="00495503">
              <w:rPr>
                <w:rFonts w:ascii="Arial" w:eastAsiaTheme="minorHAnsi" w:hAnsi="Arial" w:cs="Arial"/>
                <w:w w:val="98"/>
                <w:position w:val="-1"/>
                <w:sz w:val="20"/>
                <w:szCs w:val="20"/>
              </w:rPr>
              <w:t>D</w:t>
            </w:r>
            <w:r w:rsidRPr="00495503">
              <w:rPr>
                <w:rFonts w:ascii="Arial" w:eastAsiaTheme="minorHAnsi" w:hAnsi="Arial" w:cs="Arial"/>
                <w:spacing w:val="-1"/>
                <w:w w:val="98"/>
                <w:position w:val="-1"/>
                <w:sz w:val="20"/>
                <w:szCs w:val="20"/>
              </w:rPr>
              <w:t>a</w:t>
            </w:r>
            <w:r w:rsidRPr="00495503">
              <w:rPr>
                <w:rFonts w:ascii="Arial" w:eastAsiaTheme="minorHAnsi" w:hAnsi="Arial" w:cs="Arial"/>
                <w:spacing w:val="3"/>
                <w:w w:val="98"/>
                <w:position w:val="-1"/>
                <w:sz w:val="20"/>
                <w:szCs w:val="20"/>
              </w:rPr>
              <w:t>t</w:t>
            </w:r>
            <w:r w:rsidRPr="00495503">
              <w:rPr>
                <w:rFonts w:ascii="Arial" w:eastAsiaTheme="minorHAnsi" w:hAnsi="Arial" w:cs="Arial"/>
                <w:spacing w:val="-1"/>
                <w:w w:val="98"/>
                <w:position w:val="-1"/>
                <w:sz w:val="20"/>
                <w:szCs w:val="20"/>
              </w:rPr>
              <w:t>e</w:t>
            </w:r>
            <w:r w:rsidRPr="00495503">
              <w:rPr>
                <w:rFonts w:ascii="Arial" w:eastAsiaTheme="minorHAnsi" w:hAnsi="Arial" w:cs="Arial"/>
                <w:w w:val="98"/>
                <w:position w:val="-1"/>
                <w:sz w:val="20"/>
                <w:szCs w:val="20"/>
              </w:rPr>
              <w:t>:</w:t>
            </w:r>
            <w:r w:rsidRPr="00495503">
              <w:rPr>
                <w:rFonts w:ascii="Arial" w:eastAsiaTheme="minorHAnsi" w:hAnsi="Arial" w:cs="Arial"/>
                <w:spacing w:val="3"/>
                <w:position w:val="-1"/>
                <w:sz w:val="20"/>
                <w:szCs w:val="20"/>
              </w:rPr>
              <w:t xml:space="preserve"> _______________________________________</w:t>
            </w:r>
          </w:p>
          <w:p w:rsidR="00864857" w:rsidRPr="00495503" w:rsidRDefault="00864857" w:rsidP="00694618">
            <w:pPr>
              <w:widowControl w:val="0"/>
              <w:autoSpaceDE w:val="0"/>
              <w:autoSpaceDN w:val="0"/>
              <w:adjustRightInd w:val="0"/>
              <w:spacing w:line="200" w:lineRule="exact"/>
              <w:ind w:left="-23"/>
              <w:rPr>
                <w:rFonts w:ascii="Arial" w:eastAsiaTheme="minorHAnsi" w:hAnsi="Arial" w:cs="Arial"/>
                <w:sz w:val="20"/>
                <w:szCs w:val="20"/>
              </w:rPr>
            </w:pPr>
          </w:p>
        </w:tc>
        <w:tc>
          <w:tcPr>
            <w:tcW w:w="5400" w:type="dxa"/>
            <w:shd w:val="clear" w:color="auto" w:fill="auto"/>
          </w:tcPr>
          <w:p w:rsidR="00864857" w:rsidRPr="00495503" w:rsidRDefault="00864857" w:rsidP="00694618">
            <w:pPr>
              <w:widowControl w:val="0"/>
              <w:tabs>
                <w:tab w:val="left" w:pos="5440"/>
              </w:tabs>
              <w:autoSpaceDE w:val="0"/>
              <w:autoSpaceDN w:val="0"/>
              <w:adjustRightInd w:val="0"/>
              <w:spacing w:line="225" w:lineRule="exact"/>
              <w:ind w:left="-107"/>
              <w:rPr>
                <w:rFonts w:ascii="Arial" w:eastAsiaTheme="minorHAnsi" w:hAnsi="Arial" w:cs="Arial"/>
                <w:b/>
                <w:spacing w:val="4"/>
                <w:position w:val="-1"/>
                <w:sz w:val="20"/>
                <w:szCs w:val="20"/>
              </w:rPr>
            </w:pPr>
            <w:r w:rsidRPr="00495503">
              <w:rPr>
                <w:rFonts w:ascii="Arial" w:eastAsiaTheme="minorHAnsi" w:hAnsi="Arial" w:cs="Arial"/>
                <w:b/>
                <w:spacing w:val="4"/>
                <w:position w:val="-1"/>
                <w:sz w:val="20"/>
                <w:szCs w:val="20"/>
              </w:rPr>
              <w:t>AUSTIN PEAY STATE UNIVERSITY:</w:t>
            </w:r>
          </w:p>
          <w:p w:rsidR="00864857" w:rsidRPr="00495503" w:rsidRDefault="00864857" w:rsidP="00694618">
            <w:pPr>
              <w:widowControl w:val="0"/>
              <w:tabs>
                <w:tab w:val="left" w:pos="5440"/>
              </w:tabs>
              <w:autoSpaceDE w:val="0"/>
              <w:autoSpaceDN w:val="0"/>
              <w:adjustRightInd w:val="0"/>
              <w:spacing w:line="225" w:lineRule="exact"/>
              <w:ind w:left="-107"/>
              <w:rPr>
                <w:rFonts w:ascii="Arial" w:eastAsiaTheme="minorHAnsi" w:hAnsi="Arial" w:cs="Arial"/>
                <w:spacing w:val="4"/>
                <w:position w:val="-1"/>
                <w:sz w:val="20"/>
                <w:szCs w:val="20"/>
              </w:rPr>
            </w:pPr>
          </w:p>
          <w:p w:rsidR="00864857" w:rsidRPr="00495503" w:rsidRDefault="00864857" w:rsidP="00694618">
            <w:pPr>
              <w:widowControl w:val="0"/>
              <w:tabs>
                <w:tab w:val="left" w:pos="5440"/>
              </w:tabs>
              <w:autoSpaceDE w:val="0"/>
              <w:autoSpaceDN w:val="0"/>
              <w:adjustRightInd w:val="0"/>
              <w:spacing w:line="225" w:lineRule="exact"/>
              <w:ind w:left="-107"/>
              <w:rPr>
                <w:rFonts w:ascii="Arial" w:eastAsiaTheme="minorHAnsi" w:hAnsi="Arial" w:cs="Arial"/>
                <w:sz w:val="20"/>
                <w:szCs w:val="20"/>
              </w:rPr>
            </w:pPr>
            <w:r w:rsidRPr="00495503">
              <w:rPr>
                <w:rFonts w:ascii="Arial" w:eastAsiaTheme="minorHAnsi" w:hAnsi="Arial" w:cs="Arial"/>
                <w:spacing w:val="4"/>
                <w:position w:val="-1"/>
                <w:sz w:val="20"/>
                <w:szCs w:val="20"/>
              </w:rPr>
              <w:t>B</w:t>
            </w:r>
            <w:r w:rsidRPr="00495503">
              <w:rPr>
                <w:rFonts w:ascii="Arial" w:eastAsiaTheme="minorHAnsi" w:hAnsi="Arial" w:cs="Arial"/>
                <w:spacing w:val="-8"/>
                <w:position w:val="-1"/>
                <w:sz w:val="20"/>
                <w:szCs w:val="20"/>
              </w:rPr>
              <w:t>y</w:t>
            </w:r>
            <w:r w:rsidRPr="00495503">
              <w:rPr>
                <w:rFonts w:ascii="Arial" w:eastAsiaTheme="minorHAnsi" w:hAnsi="Arial" w:cs="Arial"/>
                <w:position w:val="-1"/>
                <w:sz w:val="20"/>
                <w:szCs w:val="20"/>
              </w:rPr>
              <w:t>:</w:t>
            </w:r>
            <w:r w:rsidRPr="00495503">
              <w:rPr>
                <w:rFonts w:ascii="Arial" w:eastAsiaTheme="minorHAnsi" w:hAnsi="Arial" w:cs="Arial"/>
                <w:spacing w:val="-1"/>
                <w:position w:val="-1"/>
                <w:sz w:val="20"/>
                <w:szCs w:val="20"/>
              </w:rPr>
              <w:t xml:space="preserve"> </w:t>
            </w:r>
            <w:r w:rsidRPr="00495503">
              <w:rPr>
                <w:rFonts w:ascii="Arial" w:eastAsiaTheme="minorHAnsi" w:hAnsi="Arial" w:cs="Arial"/>
                <w:spacing w:val="2"/>
                <w:position w:val="-1"/>
                <w:sz w:val="20"/>
                <w:szCs w:val="20"/>
              </w:rPr>
              <w:t>___________________________________________</w:t>
            </w:r>
          </w:p>
          <w:p w:rsidR="00864857" w:rsidRPr="00495503" w:rsidRDefault="00864857" w:rsidP="00694618">
            <w:pPr>
              <w:widowControl w:val="0"/>
              <w:autoSpaceDE w:val="0"/>
              <w:autoSpaceDN w:val="0"/>
              <w:adjustRightInd w:val="0"/>
              <w:spacing w:line="200" w:lineRule="exact"/>
              <w:ind w:left="-107"/>
              <w:rPr>
                <w:rFonts w:ascii="Arial" w:eastAsiaTheme="minorHAnsi" w:hAnsi="Arial" w:cs="Arial"/>
                <w:sz w:val="20"/>
                <w:szCs w:val="20"/>
              </w:rPr>
            </w:pPr>
          </w:p>
          <w:p w:rsidR="00864857" w:rsidRPr="00495503" w:rsidRDefault="00864857" w:rsidP="00694618">
            <w:pPr>
              <w:widowControl w:val="0"/>
              <w:tabs>
                <w:tab w:val="left" w:pos="5500"/>
              </w:tabs>
              <w:autoSpaceDE w:val="0"/>
              <w:autoSpaceDN w:val="0"/>
              <w:adjustRightInd w:val="0"/>
              <w:spacing w:line="225" w:lineRule="exact"/>
              <w:ind w:left="-107"/>
              <w:rPr>
                <w:rFonts w:ascii="Arial" w:eastAsiaTheme="minorHAnsi" w:hAnsi="Arial" w:cs="Arial"/>
                <w:position w:val="-1"/>
                <w:sz w:val="20"/>
                <w:szCs w:val="20"/>
              </w:rPr>
            </w:pPr>
            <w:r w:rsidRPr="00495503">
              <w:rPr>
                <w:rFonts w:ascii="Arial" w:eastAsiaTheme="minorHAnsi" w:hAnsi="Arial" w:cs="Arial"/>
                <w:spacing w:val="2"/>
                <w:w w:val="98"/>
                <w:position w:val="-1"/>
                <w:sz w:val="20"/>
                <w:szCs w:val="20"/>
              </w:rPr>
              <w:t>Name:  Alisa White</w:t>
            </w:r>
          </w:p>
          <w:p w:rsidR="00864857" w:rsidRPr="00495503" w:rsidRDefault="00864857" w:rsidP="00694618">
            <w:pPr>
              <w:widowControl w:val="0"/>
              <w:tabs>
                <w:tab w:val="left" w:pos="5500"/>
              </w:tabs>
              <w:autoSpaceDE w:val="0"/>
              <w:autoSpaceDN w:val="0"/>
              <w:adjustRightInd w:val="0"/>
              <w:spacing w:line="225" w:lineRule="exact"/>
              <w:ind w:left="-107"/>
              <w:rPr>
                <w:rFonts w:ascii="Arial" w:eastAsiaTheme="minorHAnsi" w:hAnsi="Arial" w:cs="Arial"/>
                <w:position w:val="-1"/>
                <w:sz w:val="20"/>
                <w:szCs w:val="20"/>
                <w:u w:val="single"/>
              </w:rPr>
            </w:pPr>
          </w:p>
          <w:p w:rsidR="00864857" w:rsidRPr="00495503" w:rsidRDefault="00864857" w:rsidP="00694618">
            <w:pPr>
              <w:widowControl w:val="0"/>
              <w:tabs>
                <w:tab w:val="left" w:pos="5500"/>
              </w:tabs>
              <w:autoSpaceDE w:val="0"/>
              <w:autoSpaceDN w:val="0"/>
              <w:adjustRightInd w:val="0"/>
              <w:spacing w:line="225" w:lineRule="exact"/>
              <w:ind w:left="-107"/>
              <w:rPr>
                <w:rFonts w:ascii="Arial" w:eastAsiaTheme="minorHAnsi" w:hAnsi="Arial" w:cs="Arial"/>
                <w:sz w:val="20"/>
                <w:szCs w:val="20"/>
                <w:u w:val="single"/>
              </w:rPr>
            </w:pPr>
            <w:r w:rsidRPr="00495503">
              <w:rPr>
                <w:rFonts w:ascii="Arial" w:eastAsiaTheme="minorHAnsi" w:hAnsi="Arial" w:cs="Arial"/>
                <w:spacing w:val="2"/>
                <w:w w:val="98"/>
                <w:position w:val="-1"/>
                <w:sz w:val="20"/>
                <w:szCs w:val="20"/>
              </w:rPr>
              <w:t>T</w:t>
            </w:r>
            <w:r w:rsidRPr="00495503">
              <w:rPr>
                <w:rFonts w:ascii="Arial" w:eastAsiaTheme="minorHAnsi" w:hAnsi="Arial" w:cs="Arial"/>
                <w:w w:val="98"/>
                <w:position w:val="-1"/>
                <w:sz w:val="20"/>
                <w:szCs w:val="20"/>
              </w:rPr>
              <w:t>i</w:t>
            </w:r>
            <w:r w:rsidRPr="00495503">
              <w:rPr>
                <w:rFonts w:ascii="Arial" w:eastAsiaTheme="minorHAnsi" w:hAnsi="Arial" w:cs="Arial"/>
                <w:spacing w:val="1"/>
                <w:w w:val="98"/>
                <w:position w:val="-1"/>
                <w:sz w:val="20"/>
                <w:szCs w:val="20"/>
              </w:rPr>
              <w:t>t</w:t>
            </w:r>
            <w:r w:rsidRPr="00495503">
              <w:rPr>
                <w:rFonts w:ascii="Arial" w:eastAsiaTheme="minorHAnsi" w:hAnsi="Arial" w:cs="Arial"/>
                <w:w w:val="98"/>
                <w:position w:val="-1"/>
                <w:sz w:val="20"/>
                <w:szCs w:val="20"/>
              </w:rPr>
              <w:t>l</w:t>
            </w:r>
            <w:r w:rsidRPr="00495503">
              <w:rPr>
                <w:rFonts w:ascii="Arial" w:eastAsiaTheme="minorHAnsi" w:hAnsi="Arial" w:cs="Arial"/>
                <w:spacing w:val="-1"/>
                <w:w w:val="98"/>
                <w:position w:val="-1"/>
                <w:sz w:val="20"/>
                <w:szCs w:val="20"/>
              </w:rPr>
              <w:t>e</w:t>
            </w:r>
            <w:r w:rsidRPr="00495503">
              <w:rPr>
                <w:rFonts w:ascii="Arial" w:eastAsiaTheme="minorHAnsi" w:hAnsi="Arial" w:cs="Arial"/>
                <w:w w:val="98"/>
                <w:position w:val="-1"/>
                <w:sz w:val="20"/>
                <w:szCs w:val="20"/>
              </w:rPr>
              <w:t>:</w:t>
            </w:r>
            <w:r w:rsidRPr="00495503">
              <w:rPr>
                <w:rFonts w:ascii="Arial" w:eastAsiaTheme="minorHAnsi" w:hAnsi="Arial" w:cs="Arial"/>
                <w:position w:val="-1"/>
                <w:sz w:val="20"/>
                <w:szCs w:val="20"/>
              </w:rPr>
              <w:t xml:space="preserve"> </w:t>
            </w:r>
            <w:r w:rsidRPr="00495503">
              <w:rPr>
                <w:rFonts w:ascii="Arial" w:eastAsiaTheme="minorHAnsi" w:hAnsi="Arial" w:cs="Arial"/>
                <w:spacing w:val="2"/>
                <w:position w:val="-1"/>
                <w:sz w:val="20"/>
                <w:szCs w:val="20"/>
              </w:rPr>
              <w:t xml:space="preserve"> President </w:t>
            </w:r>
          </w:p>
          <w:p w:rsidR="00864857" w:rsidRPr="00495503" w:rsidRDefault="00864857" w:rsidP="00694618">
            <w:pPr>
              <w:widowControl w:val="0"/>
              <w:tabs>
                <w:tab w:val="left" w:pos="5500"/>
              </w:tabs>
              <w:autoSpaceDE w:val="0"/>
              <w:autoSpaceDN w:val="0"/>
              <w:adjustRightInd w:val="0"/>
              <w:spacing w:line="225" w:lineRule="exact"/>
              <w:ind w:left="-107"/>
              <w:rPr>
                <w:rFonts w:ascii="Arial" w:eastAsiaTheme="minorHAnsi" w:hAnsi="Arial" w:cs="Arial"/>
                <w:w w:val="98"/>
                <w:position w:val="-1"/>
                <w:sz w:val="20"/>
                <w:szCs w:val="20"/>
              </w:rPr>
            </w:pPr>
          </w:p>
          <w:p w:rsidR="00864857" w:rsidRPr="00495503" w:rsidRDefault="00864857" w:rsidP="00694618">
            <w:pPr>
              <w:widowControl w:val="0"/>
              <w:autoSpaceDE w:val="0"/>
              <w:autoSpaceDN w:val="0"/>
              <w:adjustRightInd w:val="0"/>
              <w:spacing w:line="225" w:lineRule="exact"/>
              <w:ind w:left="-107" w:right="-468"/>
              <w:rPr>
                <w:rFonts w:ascii="Arial" w:eastAsiaTheme="minorHAnsi" w:hAnsi="Arial" w:cs="Arial"/>
                <w:sz w:val="20"/>
                <w:szCs w:val="20"/>
              </w:rPr>
            </w:pPr>
            <w:r w:rsidRPr="00495503">
              <w:rPr>
                <w:rFonts w:ascii="Arial" w:eastAsiaTheme="minorHAnsi" w:hAnsi="Arial" w:cs="Arial"/>
                <w:w w:val="98"/>
                <w:position w:val="-1"/>
                <w:sz w:val="20"/>
                <w:szCs w:val="20"/>
              </w:rPr>
              <w:t>D</w:t>
            </w:r>
            <w:r w:rsidRPr="00495503">
              <w:rPr>
                <w:rFonts w:ascii="Arial" w:eastAsiaTheme="minorHAnsi" w:hAnsi="Arial" w:cs="Arial"/>
                <w:spacing w:val="-1"/>
                <w:w w:val="98"/>
                <w:position w:val="-1"/>
                <w:sz w:val="20"/>
                <w:szCs w:val="20"/>
              </w:rPr>
              <w:t>a</w:t>
            </w:r>
            <w:r w:rsidRPr="00495503">
              <w:rPr>
                <w:rFonts w:ascii="Arial" w:eastAsiaTheme="minorHAnsi" w:hAnsi="Arial" w:cs="Arial"/>
                <w:spacing w:val="3"/>
                <w:w w:val="98"/>
                <w:position w:val="-1"/>
                <w:sz w:val="20"/>
                <w:szCs w:val="20"/>
              </w:rPr>
              <w:t>t</w:t>
            </w:r>
            <w:r w:rsidRPr="00495503">
              <w:rPr>
                <w:rFonts w:ascii="Arial" w:eastAsiaTheme="minorHAnsi" w:hAnsi="Arial" w:cs="Arial"/>
                <w:spacing w:val="-1"/>
                <w:w w:val="98"/>
                <w:position w:val="-1"/>
                <w:sz w:val="20"/>
                <w:szCs w:val="20"/>
              </w:rPr>
              <w:t>e</w:t>
            </w:r>
            <w:r w:rsidRPr="00495503">
              <w:rPr>
                <w:rFonts w:ascii="Arial" w:eastAsiaTheme="minorHAnsi" w:hAnsi="Arial" w:cs="Arial"/>
                <w:w w:val="98"/>
                <w:position w:val="-1"/>
                <w:sz w:val="20"/>
                <w:szCs w:val="20"/>
              </w:rPr>
              <w:t>:</w:t>
            </w:r>
            <w:r w:rsidRPr="00495503">
              <w:rPr>
                <w:rFonts w:ascii="Arial" w:eastAsiaTheme="minorHAnsi" w:hAnsi="Arial" w:cs="Arial"/>
                <w:spacing w:val="3"/>
                <w:position w:val="-1"/>
                <w:sz w:val="20"/>
                <w:szCs w:val="20"/>
              </w:rPr>
              <w:t xml:space="preserve"> _________________________________________</w:t>
            </w:r>
          </w:p>
          <w:p w:rsidR="00864857" w:rsidRPr="00495503" w:rsidRDefault="00864857" w:rsidP="00694618">
            <w:pPr>
              <w:widowControl w:val="0"/>
              <w:autoSpaceDE w:val="0"/>
              <w:autoSpaceDN w:val="0"/>
              <w:adjustRightInd w:val="0"/>
              <w:spacing w:line="200" w:lineRule="exact"/>
              <w:rPr>
                <w:rFonts w:ascii="Arial" w:eastAsiaTheme="minorHAnsi" w:hAnsi="Arial" w:cs="Arial"/>
                <w:sz w:val="20"/>
                <w:szCs w:val="20"/>
              </w:rPr>
            </w:pPr>
          </w:p>
        </w:tc>
      </w:tr>
    </w:tbl>
    <w:p w:rsidR="00776CFF" w:rsidRPr="00776CFF" w:rsidRDefault="00776CFF" w:rsidP="00776CFF">
      <w:pPr>
        <w:rPr>
          <w:rFonts w:ascii="Arial" w:hAnsi="Arial"/>
          <w:szCs w:val="20"/>
        </w:rPr>
      </w:pPr>
    </w:p>
    <w:p w:rsidR="00E13F29" w:rsidRDefault="00E13F29" w:rsidP="00776CFF">
      <w:pPr>
        <w:widowControl w:val="0"/>
        <w:tabs>
          <w:tab w:val="left" w:pos="9540"/>
        </w:tabs>
        <w:autoSpaceDE w:val="0"/>
        <w:autoSpaceDN w:val="0"/>
        <w:adjustRightInd w:val="0"/>
        <w:jc w:val="center"/>
        <w:rPr>
          <w:rFonts w:ascii="Arial" w:hAnsi="Arial" w:cs="Arial"/>
          <w:sz w:val="23"/>
          <w:szCs w:val="23"/>
        </w:rPr>
      </w:pPr>
      <w:bookmarkStart w:id="0" w:name="_GoBack"/>
      <w:bookmarkEnd w:id="0"/>
    </w:p>
    <w:sectPr w:rsidR="00E13F29" w:rsidSect="00495503">
      <w:pgSz w:w="12240" w:h="15840"/>
      <w:pgMar w:top="720" w:right="720" w:bottom="18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71B" w:rsidRDefault="00F6771B" w:rsidP="00EB5010">
      <w:r>
        <w:separator/>
      </w:r>
    </w:p>
  </w:endnote>
  <w:endnote w:type="continuationSeparator" w:id="0">
    <w:p w:rsidR="00F6771B" w:rsidRDefault="00F6771B" w:rsidP="00EB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71B" w:rsidRDefault="00F6771B" w:rsidP="00EB5010">
      <w:r>
        <w:separator/>
      </w:r>
    </w:p>
  </w:footnote>
  <w:footnote w:type="continuationSeparator" w:id="0">
    <w:p w:rsidR="00F6771B" w:rsidRDefault="00F6771B" w:rsidP="00EB5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1EC34A6B"/>
    <w:multiLevelType w:val="hybridMultilevel"/>
    <w:tmpl w:val="83EEA5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972B82"/>
    <w:multiLevelType w:val="hybridMultilevel"/>
    <w:tmpl w:val="7CC4FE5C"/>
    <w:lvl w:ilvl="0" w:tplc="76449C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7F0F4D"/>
    <w:multiLevelType w:val="hybridMultilevel"/>
    <w:tmpl w:val="BB54F50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545032"/>
    <w:multiLevelType w:val="hybridMultilevel"/>
    <w:tmpl w:val="4B8481D2"/>
    <w:lvl w:ilvl="0" w:tplc="BFA6E6F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C02406"/>
    <w:multiLevelType w:val="hybridMultilevel"/>
    <w:tmpl w:val="C3B22C72"/>
    <w:lvl w:ilvl="0" w:tplc="05D89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AF21DD"/>
    <w:multiLevelType w:val="hybridMultilevel"/>
    <w:tmpl w:val="A504247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F4277AF"/>
    <w:multiLevelType w:val="hybridMultilevel"/>
    <w:tmpl w:val="0E984B9C"/>
    <w:lvl w:ilvl="0" w:tplc="49CA58B2">
      <w:start w:val="19"/>
      <w:numFmt w:val="decimal"/>
      <w:lvlText w:val="%1."/>
      <w:lvlJc w:val="left"/>
      <w:pPr>
        <w:tabs>
          <w:tab w:val="num" w:pos="1065"/>
        </w:tabs>
        <w:ind w:left="1065" w:hanging="7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BB80487"/>
    <w:multiLevelType w:val="hybridMultilevel"/>
    <w:tmpl w:val="DFDEC30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C3848E9"/>
    <w:multiLevelType w:val="hybridMultilevel"/>
    <w:tmpl w:val="DA00C7C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F35683"/>
    <w:multiLevelType w:val="hybridMultilevel"/>
    <w:tmpl w:val="348AD8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1"/>
  </w:num>
  <w:num w:numId="4">
    <w:abstractNumId w:val="5"/>
  </w:num>
  <w:num w:numId="5">
    <w:abstractNumId w:val="7"/>
  </w:num>
  <w:num w:numId="6">
    <w:abstractNumId w:val="10"/>
  </w:num>
  <w:num w:numId="7">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6"/>
  </w:num>
  <w:num w:numId="10">
    <w:abstractNumId w:val="1"/>
    <w:lvlOverride w:ilvl="0">
      <w:startOverride w:val="24"/>
      <w:lvl w:ilvl="0">
        <w:start w:val="2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4"/>
  </w:num>
  <w:num w:numId="12">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8B"/>
    <w:rsid w:val="00033758"/>
    <w:rsid w:val="00056491"/>
    <w:rsid w:val="00057044"/>
    <w:rsid w:val="00072EAC"/>
    <w:rsid w:val="00093CF9"/>
    <w:rsid w:val="00103614"/>
    <w:rsid w:val="00113B10"/>
    <w:rsid w:val="00125455"/>
    <w:rsid w:val="00136A45"/>
    <w:rsid w:val="00141F9C"/>
    <w:rsid w:val="00154CF1"/>
    <w:rsid w:val="001714E6"/>
    <w:rsid w:val="00186709"/>
    <w:rsid w:val="001A2D05"/>
    <w:rsid w:val="001A3736"/>
    <w:rsid w:val="001C0E3E"/>
    <w:rsid w:val="001E7451"/>
    <w:rsid w:val="00221480"/>
    <w:rsid w:val="002264B2"/>
    <w:rsid w:val="002A3B8B"/>
    <w:rsid w:val="002A65E0"/>
    <w:rsid w:val="002D3E88"/>
    <w:rsid w:val="002E2A06"/>
    <w:rsid w:val="002E607C"/>
    <w:rsid w:val="003057E3"/>
    <w:rsid w:val="00335F80"/>
    <w:rsid w:val="00371A63"/>
    <w:rsid w:val="00372E4E"/>
    <w:rsid w:val="00381DBF"/>
    <w:rsid w:val="00402AAD"/>
    <w:rsid w:val="004047FC"/>
    <w:rsid w:val="00433D5E"/>
    <w:rsid w:val="00456A59"/>
    <w:rsid w:val="0047558E"/>
    <w:rsid w:val="00495503"/>
    <w:rsid w:val="004A5361"/>
    <w:rsid w:val="004D0F5A"/>
    <w:rsid w:val="005141C5"/>
    <w:rsid w:val="0053002E"/>
    <w:rsid w:val="0056586F"/>
    <w:rsid w:val="0057051D"/>
    <w:rsid w:val="00584D3C"/>
    <w:rsid w:val="005A0125"/>
    <w:rsid w:val="005A125B"/>
    <w:rsid w:val="005B17F5"/>
    <w:rsid w:val="005B570A"/>
    <w:rsid w:val="005C22B6"/>
    <w:rsid w:val="005F2542"/>
    <w:rsid w:val="006051AC"/>
    <w:rsid w:val="00607DEC"/>
    <w:rsid w:val="00607E35"/>
    <w:rsid w:val="00614131"/>
    <w:rsid w:val="00616ED5"/>
    <w:rsid w:val="00644710"/>
    <w:rsid w:val="00667221"/>
    <w:rsid w:val="0068170B"/>
    <w:rsid w:val="006C24B4"/>
    <w:rsid w:val="006C7954"/>
    <w:rsid w:val="006F2EF0"/>
    <w:rsid w:val="006F5804"/>
    <w:rsid w:val="007072DD"/>
    <w:rsid w:val="00746477"/>
    <w:rsid w:val="00763152"/>
    <w:rsid w:val="00765A0E"/>
    <w:rsid w:val="007661A5"/>
    <w:rsid w:val="007713B1"/>
    <w:rsid w:val="00776CFF"/>
    <w:rsid w:val="007801AD"/>
    <w:rsid w:val="00785728"/>
    <w:rsid w:val="007B4A22"/>
    <w:rsid w:val="007B5C74"/>
    <w:rsid w:val="007D51B9"/>
    <w:rsid w:val="007E6C1A"/>
    <w:rsid w:val="007F2890"/>
    <w:rsid w:val="00804B1F"/>
    <w:rsid w:val="00832274"/>
    <w:rsid w:val="00864857"/>
    <w:rsid w:val="00867C62"/>
    <w:rsid w:val="008A6448"/>
    <w:rsid w:val="008E27B8"/>
    <w:rsid w:val="00904D07"/>
    <w:rsid w:val="00905F7F"/>
    <w:rsid w:val="00952480"/>
    <w:rsid w:val="009D43A9"/>
    <w:rsid w:val="009E7CBF"/>
    <w:rsid w:val="00A36966"/>
    <w:rsid w:val="00AA637A"/>
    <w:rsid w:val="00B05E71"/>
    <w:rsid w:val="00B31F24"/>
    <w:rsid w:val="00B90A1C"/>
    <w:rsid w:val="00B969CA"/>
    <w:rsid w:val="00BB5D30"/>
    <w:rsid w:val="00BC6E5B"/>
    <w:rsid w:val="00BE0F1E"/>
    <w:rsid w:val="00C9038B"/>
    <w:rsid w:val="00CC377E"/>
    <w:rsid w:val="00CD44E7"/>
    <w:rsid w:val="00D252BE"/>
    <w:rsid w:val="00D35B8C"/>
    <w:rsid w:val="00D47195"/>
    <w:rsid w:val="00D63D2F"/>
    <w:rsid w:val="00DA61EA"/>
    <w:rsid w:val="00DB7A61"/>
    <w:rsid w:val="00DE2099"/>
    <w:rsid w:val="00E13F29"/>
    <w:rsid w:val="00E80D61"/>
    <w:rsid w:val="00EB5010"/>
    <w:rsid w:val="00ED3C9A"/>
    <w:rsid w:val="00EF1006"/>
    <w:rsid w:val="00F074AB"/>
    <w:rsid w:val="00F5770A"/>
    <w:rsid w:val="00F6771B"/>
    <w:rsid w:val="00F7234C"/>
    <w:rsid w:val="00F81F16"/>
    <w:rsid w:val="00FE2880"/>
    <w:rsid w:val="00FF2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4:docId w14:val="3197B814"/>
  <w15:chartTrackingRefBased/>
  <w15:docId w15:val="{5AFDFCAF-B1DA-47E9-95C9-472DCBF6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86F"/>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6586F"/>
    <w:pPr>
      <w:ind w:left="720"/>
    </w:pPr>
  </w:style>
  <w:style w:type="paragraph" w:styleId="BalloonText">
    <w:name w:val="Balloon Text"/>
    <w:basedOn w:val="Normal"/>
    <w:link w:val="BalloonTextChar"/>
    <w:uiPriority w:val="99"/>
    <w:semiHidden/>
    <w:unhideWhenUsed/>
    <w:rsid w:val="00785728"/>
    <w:rPr>
      <w:rFonts w:ascii="Tahoma" w:hAnsi="Tahoma"/>
      <w:sz w:val="16"/>
      <w:szCs w:val="16"/>
      <w:lang w:val="x-none" w:eastAsia="x-none"/>
    </w:rPr>
  </w:style>
  <w:style w:type="character" w:customStyle="1" w:styleId="BalloonTextChar">
    <w:name w:val="Balloon Text Char"/>
    <w:link w:val="BalloonText"/>
    <w:uiPriority w:val="99"/>
    <w:semiHidden/>
    <w:rsid w:val="00785728"/>
    <w:rPr>
      <w:rFonts w:ascii="Tahoma" w:hAnsi="Tahoma" w:cs="Tahoma"/>
      <w:sz w:val="16"/>
      <w:szCs w:val="16"/>
    </w:rPr>
  </w:style>
  <w:style w:type="paragraph" w:styleId="Header">
    <w:name w:val="header"/>
    <w:basedOn w:val="Normal"/>
    <w:link w:val="HeaderChar"/>
    <w:uiPriority w:val="99"/>
    <w:unhideWhenUsed/>
    <w:rsid w:val="00EB5010"/>
    <w:pPr>
      <w:tabs>
        <w:tab w:val="center" w:pos="4680"/>
        <w:tab w:val="right" w:pos="9360"/>
      </w:tabs>
    </w:pPr>
    <w:rPr>
      <w:lang w:val="x-none" w:eastAsia="x-none"/>
    </w:rPr>
  </w:style>
  <w:style w:type="character" w:customStyle="1" w:styleId="HeaderChar">
    <w:name w:val="Header Char"/>
    <w:link w:val="Header"/>
    <w:uiPriority w:val="99"/>
    <w:rsid w:val="00EB5010"/>
    <w:rPr>
      <w:sz w:val="24"/>
      <w:szCs w:val="24"/>
    </w:rPr>
  </w:style>
  <w:style w:type="paragraph" w:styleId="Footer">
    <w:name w:val="footer"/>
    <w:basedOn w:val="Normal"/>
    <w:link w:val="FooterChar"/>
    <w:uiPriority w:val="99"/>
    <w:unhideWhenUsed/>
    <w:rsid w:val="00EB5010"/>
    <w:pPr>
      <w:tabs>
        <w:tab w:val="center" w:pos="4680"/>
        <w:tab w:val="right" w:pos="9360"/>
      </w:tabs>
    </w:pPr>
    <w:rPr>
      <w:lang w:val="x-none" w:eastAsia="x-none"/>
    </w:rPr>
  </w:style>
  <w:style w:type="character" w:customStyle="1" w:styleId="FooterChar">
    <w:name w:val="Footer Char"/>
    <w:link w:val="Footer"/>
    <w:uiPriority w:val="99"/>
    <w:rsid w:val="00EB5010"/>
    <w:rPr>
      <w:sz w:val="24"/>
      <w:szCs w:val="24"/>
    </w:rPr>
  </w:style>
  <w:style w:type="paragraph" w:styleId="BodyText">
    <w:name w:val="Body Text"/>
    <w:basedOn w:val="Normal"/>
    <w:link w:val="BodyTextChar"/>
    <w:rsid w:val="009D43A9"/>
    <w:pPr>
      <w:jc w:val="both"/>
    </w:pPr>
    <w:rPr>
      <w:szCs w:val="20"/>
      <w:lang w:val="x-none" w:eastAsia="x-none"/>
    </w:rPr>
  </w:style>
  <w:style w:type="character" w:customStyle="1" w:styleId="BodyTextChar">
    <w:name w:val="Body Text Char"/>
    <w:link w:val="BodyText"/>
    <w:rsid w:val="009D43A9"/>
    <w:rPr>
      <w:sz w:val="24"/>
    </w:rPr>
  </w:style>
  <w:style w:type="character" w:styleId="CommentReference">
    <w:name w:val="annotation reference"/>
    <w:uiPriority w:val="99"/>
    <w:semiHidden/>
    <w:unhideWhenUsed/>
    <w:rsid w:val="00072EAC"/>
    <w:rPr>
      <w:sz w:val="16"/>
      <w:szCs w:val="16"/>
    </w:rPr>
  </w:style>
  <w:style w:type="paragraph" w:styleId="CommentText">
    <w:name w:val="annotation text"/>
    <w:basedOn w:val="Normal"/>
    <w:link w:val="CommentTextChar"/>
    <w:uiPriority w:val="99"/>
    <w:semiHidden/>
    <w:unhideWhenUsed/>
    <w:rsid w:val="00072EAC"/>
    <w:rPr>
      <w:sz w:val="20"/>
      <w:szCs w:val="20"/>
    </w:rPr>
  </w:style>
  <w:style w:type="character" w:customStyle="1" w:styleId="CommentTextChar">
    <w:name w:val="Comment Text Char"/>
    <w:basedOn w:val="DefaultParagraphFont"/>
    <w:link w:val="CommentText"/>
    <w:uiPriority w:val="99"/>
    <w:semiHidden/>
    <w:rsid w:val="00072EAC"/>
  </w:style>
  <w:style w:type="paragraph" w:styleId="CommentSubject">
    <w:name w:val="annotation subject"/>
    <w:basedOn w:val="CommentText"/>
    <w:next w:val="CommentText"/>
    <w:link w:val="CommentSubjectChar"/>
    <w:uiPriority w:val="99"/>
    <w:semiHidden/>
    <w:unhideWhenUsed/>
    <w:rsid w:val="00072EAC"/>
    <w:rPr>
      <w:b/>
      <w:bCs/>
    </w:rPr>
  </w:style>
  <w:style w:type="character" w:customStyle="1" w:styleId="CommentSubjectChar">
    <w:name w:val="Comment Subject Char"/>
    <w:link w:val="CommentSubject"/>
    <w:uiPriority w:val="99"/>
    <w:semiHidden/>
    <w:rsid w:val="00072EAC"/>
    <w:rPr>
      <w:b/>
      <w:bCs/>
    </w:rPr>
  </w:style>
  <w:style w:type="paragraph" w:customStyle="1" w:styleId="Level1">
    <w:name w:val="Level 1"/>
    <w:basedOn w:val="Normal"/>
    <w:rsid w:val="006C7954"/>
    <w:pPr>
      <w:widowControl w:val="0"/>
      <w:numPr>
        <w:numId w:val="8"/>
      </w:numPr>
      <w:ind w:left="720" w:hanging="720"/>
      <w:outlineLvl w:val="0"/>
    </w:pPr>
    <w:rPr>
      <w:rFonts w:ascii="Courier New" w:hAnsi="Courier New"/>
      <w:snapToGrid w:val="0"/>
      <w:szCs w:val="20"/>
    </w:rPr>
  </w:style>
  <w:style w:type="character" w:customStyle="1" w:styleId="apple-converted-space">
    <w:name w:val="apple-converted-space"/>
    <w:rsid w:val="00BE0F1E"/>
  </w:style>
  <w:style w:type="character" w:styleId="PlaceholderText">
    <w:name w:val="Placeholder Text"/>
    <w:basedOn w:val="DefaultParagraphFont"/>
    <w:uiPriority w:val="99"/>
    <w:semiHidden/>
    <w:rsid w:val="00136A45"/>
    <w:rPr>
      <w:color w:val="808080"/>
    </w:rPr>
  </w:style>
  <w:style w:type="character" w:styleId="Hyperlink">
    <w:name w:val="Hyperlink"/>
    <w:uiPriority w:val="99"/>
    <w:unhideWhenUsed/>
    <w:rsid w:val="00495503"/>
    <w:rPr>
      <w:color w:val="0000FF"/>
      <w:u w:val="single"/>
    </w:rPr>
  </w:style>
  <w:style w:type="paragraph" w:styleId="BodyTextIndent">
    <w:name w:val="Body Text Indent"/>
    <w:basedOn w:val="Normal"/>
    <w:link w:val="BodyTextIndentChar"/>
    <w:uiPriority w:val="99"/>
    <w:semiHidden/>
    <w:unhideWhenUsed/>
    <w:rsid w:val="00776CFF"/>
    <w:pPr>
      <w:spacing w:after="120"/>
      <w:ind w:left="360"/>
    </w:pPr>
  </w:style>
  <w:style w:type="character" w:customStyle="1" w:styleId="BodyTextIndentChar">
    <w:name w:val="Body Text Indent Char"/>
    <w:basedOn w:val="DefaultParagraphFont"/>
    <w:link w:val="BodyTextIndent"/>
    <w:uiPriority w:val="99"/>
    <w:semiHidden/>
    <w:rsid w:val="00776CFF"/>
    <w:rPr>
      <w:sz w:val="24"/>
      <w:szCs w:val="24"/>
    </w:rPr>
  </w:style>
  <w:style w:type="paragraph" w:styleId="BodyTextIndent2">
    <w:name w:val="Body Text Indent 2"/>
    <w:basedOn w:val="Normal"/>
    <w:link w:val="BodyTextIndent2Char"/>
    <w:uiPriority w:val="99"/>
    <w:semiHidden/>
    <w:unhideWhenUsed/>
    <w:rsid w:val="00776CFF"/>
    <w:pPr>
      <w:spacing w:after="120" w:line="480" w:lineRule="auto"/>
      <w:ind w:left="360"/>
    </w:pPr>
  </w:style>
  <w:style w:type="character" w:customStyle="1" w:styleId="BodyTextIndent2Char">
    <w:name w:val="Body Text Indent 2 Char"/>
    <w:basedOn w:val="DefaultParagraphFont"/>
    <w:link w:val="BodyTextIndent2"/>
    <w:uiPriority w:val="99"/>
    <w:semiHidden/>
    <w:rsid w:val="00776C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5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age/?pdmfid=1000516&amp;crid=a0d50f0b-eb95-4202-980c-c9d3b1304513&amp;nodeid=AAMAADAAGAAC&amp;nodepath=%2FROOT%2FAAM%2FAAMAAD%2FAAMAADAAG%2FAAMAADAAGAAC&amp;level=4&amp;haschildren=&amp;populated=false&amp;title=12-3-602.+Right+to+inspect+plant+or+place+of+business+and+audit+books+and+records.&amp;config=025054JABlOTJjNmIyNi0wYjI0LTRjZGEtYWE5ZC0zNGFhOWNhMjFlNDgKAFBvZENhdGFsb2cDFQ14bX2GfyBTaI9WcPX5&amp;pddocfullpath=%2Fshared%2Fdocument%2Fstatutes-legislation%2Furn%3AcontentItem%3A591W-MF80-R03K-R3G5-00008-00&amp;ecomp=h3t7kkk&amp;prid=a42d2740-ca94-4783-8316-68449b76f4f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3A0F66C-9475-49FA-A3A0-CB4BF0DEABEF}"/>
      </w:docPartPr>
      <w:docPartBody>
        <w:p w:rsidR="0010645D" w:rsidRDefault="00C33FF2">
          <w:r w:rsidRPr="005E495F">
            <w:rPr>
              <w:rStyle w:val="PlaceholderText"/>
            </w:rPr>
            <w:t>Click or tap here to enter text.</w:t>
          </w:r>
        </w:p>
      </w:docPartBody>
    </w:docPart>
    <w:docPart>
      <w:docPartPr>
        <w:name w:val="C5DB3809344841748483F909BAA17C74"/>
        <w:category>
          <w:name w:val="General"/>
          <w:gallery w:val="placeholder"/>
        </w:category>
        <w:types>
          <w:type w:val="bbPlcHdr"/>
        </w:types>
        <w:behaviors>
          <w:behavior w:val="content"/>
        </w:behaviors>
        <w:guid w:val="{03EE93E3-6891-44A7-B860-2BAF50F8E460}"/>
      </w:docPartPr>
      <w:docPartBody>
        <w:p w:rsidR="00000000" w:rsidRDefault="0010645D" w:rsidP="0010645D">
          <w:pPr>
            <w:pStyle w:val="C5DB3809344841748483F909BAA17C74"/>
          </w:pPr>
          <w:r w:rsidRPr="00033758">
            <w:rPr>
              <w:rStyle w:val="PlaceholderText"/>
              <w:color w:val="D9D9D9" w:themeColor="background1" w:themeShade="D9"/>
            </w:rPr>
            <w:t>Click or tap here to enter text.</w:t>
          </w:r>
        </w:p>
      </w:docPartBody>
    </w:docPart>
    <w:docPart>
      <w:docPartPr>
        <w:name w:val="3D701890323B4AF6AC28F0497FED1AB9"/>
        <w:category>
          <w:name w:val="General"/>
          <w:gallery w:val="placeholder"/>
        </w:category>
        <w:types>
          <w:type w:val="bbPlcHdr"/>
        </w:types>
        <w:behaviors>
          <w:behavior w:val="content"/>
        </w:behaviors>
        <w:guid w:val="{63EB1415-183C-4210-AAD1-AB0E7DE058B5}"/>
      </w:docPartPr>
      <w:docPartBody>
        <w:p w:rsidR="00000000" w:rsidRDefault="0010645D" w:rsidP="0010645D">
          <w:pPr>
            <w:pStyle w:val="3D701890323B4AF6AC28F0497FED1AB9"/>
          </w:pPr>
          <w:r w:rsidRPr="00776CFF">
            <w:rPr>
              <w:rStyle w:val="PlaceholderText"/>
              <w:color w:val="FF0000"/>
            </w:rPr>
            <w:t>Click or tap to enter a date.</w:t>
          </w:r>
        </w:p>
      </w:docPartBody>
    </w:docPart>
    <w:docPart>
      <w:docPartPr>
        <w:name w:val="76FB19B837854AA3957FA0C0F28DF337"/>
        <w:category>
          <w:name w:val="General"/>
          <w:gallery w:val="placeholder"/>
        </w:category>
        <w:types>
          <w:type w:val="bbPlcHdr"/>
        </w:types>
        <w:behaviors>
          <w:behavior w:val="content"/>
        </w:behaviors>
        <w:guid w:val="{A8A22970-8511-4CE2-B019-741EFD3FB558}"/>
      </w:docPartPr>
      <w:docPartBody>
        <w:p w:rsidR="00000000" w:rsidRDefault="0010645D" w:rsidP="0010645D">
          <w:pPr>
            <w:pStyle w:val="76FB19B837854AA3957FA0C0F28DF337"/>
          </w:pPr>
          <w:r w:rsidRPr="00776CFF">
            <w:rPr>
              <w:rStyle w:val="PlaceholderText"/>
              <w:color w:val="FF0000"/>
            </w:rPr>
            <w:t>Click or tap here to enter text.</w:t>
          </w:r>
        </w:p>
      </w:docPartBody>
    </w:docPart>
    <w:docPart>
      <w:docPartPr>
        <w:name w:val="C1E1EBB996F5433A8BFE930DF90F55B1"/>
        <w:category>
          <w:name w:val="General"/>
          <w:gallery w:val="placeholder"/>
        </w:category>
        <w:types>
          <w:type w:val="bbPlcHdr"/>
        </w:types>
        <w:behaviors>
          <w:behavior w:val="content"/>
        </w:behaviors>
        <w:guid w:val="{B20FFEBC-C7F7-4462-8E56-9A68A69AA0B3}"/>
      </w:docPartPr>
      <w:docPartBody>
        <w:p w:rsidR="00000000" w:rsidRDefault="0010645D" w:rsidP="0010645D">
          <w:pPr>
            <w:pStyle w:val="C1E1EBB996F5433A8BFE930DF90F55B1"/>
          </w:pPr>
          <w:r w:rsidRPr="00776CFF">
            <w:rPr>
              <w:rStyle w:val="PlaceholderText"/>
              <w:color w:val="FF0000"/>
            </w:rPr>
            <w:t>Click or tap here to enter text.</w:t>
          </w:r>
        </w:p>
      </w:docPartBody>
    </w:docPart>
    <w:docPart>
      <w:docPartPr>
        <w:name w:val="1C1AB829904641579B47217302CC685B"/>
        <w:category>
          <w:name w:val="General"/>
          <w:gallery w:val="placeholder"/>
        </w:category>
        <w:types>
          <w:type w:val="bbPlcHdr"/>
        </w:types>
        <w:behaviors>
          <w:behavior w:val="content"/>
        </w:behaviors>
        <w:guid w:val="{078C4208-7CC2-444B-8A2B-34C8A8176592}"/>
      </w:docPartPr>
      <w:docPartBody>
        <w:p w:rsidR="00000000" w:rsidRDefault="0010645D" w:rsidP="0010645D">
          <w:pPr>
            <w:pStyle w:val="1C1AB829904641579B47217302CC685B"/>
          </w:pPr>
          <w:r w:rsidRPr="00776CFF">
            <w:rPr>
              <w:rStyle w:val="PlaceholderText"/>
              <w:color w:val="FF0000"/>
            </w:rPr>
            <w:t>Click or tap here to enter text.</w:t>
          </w:r>
        </w:p>
      </w:docPartBody>
    </w:docPart>
    <w:docPart>
      <w:docPartPr>
        <w:name w:val="E6C5E33454124DEA8060771E9BB18672"/>
        <w:category>
          <w:name w:val="General"/>
          <w:gallery w:val="placeholder"/>
        </w:category>
        <w:types>
          <w:type w:val="bbPlcHdr"/>
        </w:types>
        <w:behaviors>
          <w:behavior w:val="content"/>
        </w:behaviors>
        <w:guid w:val="{096A3389-7034-4DDD-BBB4-F90251F57A88}"/>
      </w:docPartPr>
      <w:docPartBody>
        <w:p w:rsidR="00000000" w:rsidRDefault="0010645D" w:rsidP="0010645D">
          <w:pPr>
            <w:pStyle w:val="E6C5E33454124DEA8060771E9BB18672"/>
          </w:pPr>
          <w:r w:rsidRPr="00776CFF">
            <w:rPr>
              <w:rStyle w:val="PlaceholderText"/>
              <w:color w:val="FF0000"/>
            </w:rPr>
            <w:t>Click or tap here to enter text.</w:t>
          </w:r>
        </w:p>
      </w:docPartBody>
    </w:docPart>
    <w:docPart>
      <w:docPartPr>
        <w:name w:val="1E5A5DC1582D45DFABAFAB67A1B10D92"/>
        <w:category>
          <w:name w:val="General"/>
          <w:gallery w:val="placeholder"/>
        </w:category>
        <w:types>
          <w:type w:val="bbPlcHdr"/>
        </w:types>
        <w:behaviors>
          <w:behavior w:val="content"/>
        </w:behaviors>
        <w:guid w:val="{31F99592-507D-4F77-95C5-CB41265828C7}"/>
      </w:docPartPr>
      <w:docPartBody>
        <w:p w:rsidR="00000000" w:rsidRDefault="0010645D" w:rsidP="0010645D">
          <w:pPr>
            <w:pStyle w:val="1E5A5DC1582D45DFABAFAB67A1B10D92"/>
          </w:pPr>
          <w:r w:rsidRPr="00776CFF">
            <w:rPr>
              <w:rStyle w:val="PlaceholderText"/>
              <w:color w:val="FF0000"/>
            </w:rPr>
            <w:t>Click or tap to enter a date.</w:t>
          </w:r>
        </w:p>
      </w:docPartBody>
    </w:docPart>
    <w:docPart>
      <w:docPartPr>
        <w:name w:val="180646EC1CDF4BAAB37548BE38DA6C64"/>
        <w:category>
          <w:name w:val="General"/>
          <w:gallery w:val="placeholder"/>
        </w:category>
        <w:types>
          <w:type w:val="bbPlcHdr"/>
        </w:types>
        <w:behaviors>
          <w:behavior w:val="content"/>
        </w:behaviors>
        <w:guid w:val="{30EF1291-8A7A-4395-B129-779E4319975C}"/>
      </w:docPartPr>
      <w:docPartBody>
        <w:p w:rsidR="00000000" w:rsidRDefault="0010645D" w:rsidP="0010645D">
          <w:pPr>
            <w:pStyle w:val="180646EC1CDF4BAAB37548BE38DA6C64"/>
          </w:pPr>
          <w:r w:rsidRPr="00776CFF">
            <w:rPr>
              <w:rStyle w:val="PlaceholderText"/>
              <w:color w:val="FF0000"/>
            </w:rPr>
            <w:t>Click or tap here to enter text.</w:t>
          </w:r>
        </w:p>
      </w:docPartBody>
    </w:docPart>
    <w:docPart>
      <w:docPartPr>
        <w:name w:val="361770883A90426093E0752B5043EB3F"/>
        <w:category>
          <w:name w:val="General"/>
          <w:gallery w:val="placeholder"/>
        </w:category>
        <w:types>
          <w:type w:val="bbPlcHdr"/>
        </w:types>
        <w:behaviors>
          <w:behavior w:val="content"/>
        </w:behaviors>
        <w:guid w:val="{A26C8DE9-9C4E-4AF9-8A91-4BADB3BABCB0}"/>
      </w:docPartPr>
      <w:docPartBody>
        <w:p w:rsidR="00000000" w:rsidRDefault="0010645D" w:rsidP="0010645D">
          <w:pPr>
            <w:pStyle w:val="361770883A90426093E0752B5043EB3F"/>
          </w:pPr>
          <w:r w:rsidRPr="00776CFF">
            <w:rPr>
              <w:rStyle w:val="PlaceholderText"/>
              <w:color w:val="FF0000"/>
            </w:rPr>
            <w:t>Click or tap here to enter text.</w:t>
          </w:r>
        </w:p>
      </w:docPartBody>
    </w:docPart>
    <w:docPart>
      <w:docPartPr>
        <w:name w:val="29EFE592914A4BE2849728BFA49CBD73"/>
        <w:category>
          <w:name w:val="General"/>
          <w:gallery w:val="placeholder"/>
        </w:category>
        <w:types>
          <w:type w:val="bbPlcHdr"/>
        </w:types>
        <w:behaviors>
          <w:behavior w:val="content"/>
        </w:behaviors>
        <w:guid w:val="{C7C18E5A-F1BA-4A79-981A-8F8EFB04D503}"/>
      </w:docPartPr>
      <w:docPartBody>
        <w:p w:rsidR="00000000" w:rsidRDefault="0010645D" w:rsidP="0010645D">
          <w:pPr>
            <w:pStyle w:val="29EFE592914A4BE2849728BFA49CBD73"/>
          </w:pPr>
          <w:r w:rsidRPr="00776CFF">
            <w:rPr>
              <w:rStyle w:val="PlaceholderText"/>
              <w:color w:val="FF0000"/>
            </w:rPr>
            <w:t>Click or tap here to enter text.</w:t>
          </w:r>
        </w:p>
      </w:docPartBody>
    </w:docPart>
    <w:docPart>
      <w:docPartPr>
        <w:name w:val="D5259438B6A24E70A222C6D77D63DC81"/>
        <w:category>
          <w:name w:val="General"/>
          <w:gallery w:val="placeholder"/>
        </w:category>
        <w:types>
          <w:type w:val="bbPlcHdr"/>
        </w:types>
        <w:behaviors>
          <w:behavior w:val="content"/>
        </w:behaviors>
        <w:guid w:val="{D2E221C1-A826-4DDC-BD03-A13600646383}"/>
      </w:docPartPr>
      <w:docPartBody>
        <w:p w:rsidR="00000000" w:rsidRDefault="0010645D" w:rsidP="0010645D">
          <w:pPr>
            <w:pStyle w:val="D5259438B6A24E70A222C6D77D63DC81"/>
          </w:pPr>
          <w:r w:rsidRPr="00746477">
            <w:rPr>
              <w:rStyle w:val="PlaceholderText"/>
              <w:color w:val="FF0000"/>
            </w:rPr>
            <w:t>Click or tap here to enter text.</w:t>
          </w:r>
        </w:p>
      </w:docPartBody>
    </w:docPart>
    <w:docPart>
      <w:docPartPr>
        <w:name w:val="6DC333A3C92B4B75812A7FD5E31D2613"/>
        <w:category>
          <w:name w:val="General"/>
          <w:gallery w:val="placeholder"/>
        </w:category>
        <w:types>
          <w:type w:val="bbPlcHdr"/>
        </w:types>
        <w:behaviors>
          <w:behavior w:val="content"/>
        </w:behaviors>
        <w:guid w:val="{992DB310-6E67-4C0D-B516-65215A472505}"/>
      </w:docPartPr>
      <w:docPartBody>
        <w:p w:rsidR="00000000" w:rsidRDefault="0010645D" w:rsidP="0010645D">
          <w:pPr>
            <w:pStyle w:val="6DC333A3C92B4B75812A7FD5E31D2613"/>
          </w:pPr>
          <w:r w:rsidRPr="00746477">
            <w:rPr>
              <w:rStyle w:val="PlaceholderText"/>
              <w:color w:val="FF0000"/>
            </w:rPr>
            <w:t>Click or tap here to enter text.</w:t>
          </w:r>
        </w:p>
      </w:docPartBody>
    </w:docPart>
    <w:docPart>
      <w:docPartPr>
        <w:name w:val="402B1136918B4114969F8DA0DBFEA95C"/>
        <w:category>
          <w:name w:val="General"/>
          <w:gallery w:val="placeholder"/>
        </w:category>
        <w:types>
          <w:type w:val="bbPlcHdr"/>
        </w:types>
        <w:behaviors>
          <w:behavior w:val="content"/>
        </w:behaviors>
        <w:guid w:val="{F8918C31-6AA1-4677-B2F7-A73A065C2243}"/>
      </w:docPartPr>
      <w:docPartBody>
        <w:p w:rsidR="00000000" w:rsidRDefault="0010645D" w:rsidP="0010645D">
          <w:pPr>
            <w:pStyle w:val="402B1136918B4114969F8DA0DBFEA95C"/>
          </w:pPr>
          <w:r w:rsidRPr="00867C62">
            <w:rPr>
              <w:rStyle w:val="PlaceholderText"/>
              <w:color w:val="FF0000"/>
            </w:rPr>
            <w:t>Click or tap here to enter text.</w:t>
          </w:r>
        </w:p>
      </w:docPartBody>
    </w:docPart>
    <w:docPart>
      <w:docPartPr>
        <w:name w:val="4475AD5B0E5C4620B1A98B9658BC7958"/>
        <w:category>
          <w:name w:val="General"/>
          <w:gallery w:val="placeholder"/>
        </w:category>
        <w:types>
          <w:type w:val="bbPlcHdr"/>
        </w:types>
        <w:behaviors>
          <w:behavior w:val="content"/>
        </w:behaviors>
        <w:guid w:val="{235AE269-D33C-4C0F-B61C-4977B92E8176}"/>
      </w:docPartPr>
      <w:docPartBody>
        <w:p w:rsidR="00000000" w:rsidRDefault="0010645D" w:rsidP="0010645D">
          <w:pPr>
            <w:pStyle w:val="4475AD5B0E5C4620B1A98B9658BC7958"/>
          </w:pPr>
          <w:r w:rsidRPr="00867C62">
            <w:rPr>
              <w:rStyle w:val="PlaceholderText"/>
              <w:color w:val="FF0000"/>
            </w:rPr>
            <w:t>Click or tap here to enter text.</w:t>
          </w:r>
        </w:p>
      </w:docPartBody>
    </w:docPart>
    <w:docPart>
      <w:docPartPr>
        <w:name w:val="1CA6A53C022B498E8A3885E1CBAB41D3"/>
        <w:category>
          <w:name w:val="General"/>
          <w:gallery w:val="placeholder"/>
        </w:category>
        <w:types>
          <w:type w:val="bbPlcHdr"/>
        </w:types>
        <w:behaviors>
          <w:behavior w:val="content"/>
        </w:behaviors>
        <w:guid w:val="{EDCDA5F2-3BB3-4F8F-BBB6-6ABA1CB9AD8B}"/>
      </w:docPartPr>
      <w:docPartBody>
        <w:p w:rsidR="00000000" w:rsidRDefault="0010645D" w:rsidP="0010645D">
          <w:pPr>
            <w:pStyle w:val="1CA6A53C022B498E8A3885E1CBAB41D3"/>
          </w:pPr>
          <w:r w:rsidRPr="005E495F">
            <w:rPr>
              <w:rStyle w:val="PlaceholderText"/>
            </w:rPr>
            <w:t>Click or tap here to enter text.</w:t>
          </w:r>
        </w:p>
      </w:docPartBody>
    </w:docPart>
    <w:docPart>
      <w:docPartPr>
        <w:name w:val="6B23E670460F4BCFBA5EB08BABD6B36D"/>
        <w:category>
          <w:name w:val="General"/>
          <w:gallery w:val="placeholder"/>
        </w:category>
        <w:types>
          <w:type w:val="bbPlcHdr"/>
        </w:types>
        <w:behaviors>
          <w:behavior w:val="content"/>
        </w:behaviors>
        <w:guid w:val="{03823362-F033-48F1-9791-07B7AC6E1528}"/>
      </w:docPartPr>
      <w:docPartBody>
        <w:p w:rsidR="00000000" w:rsidRDefault="0010645D" w:rsidP="0010645D">
          <w:pPr>
            <w:pStyle w:val="6B23E670460F4BCFBA5EB08BABD6B36D"/>
          </w:pPr>
          <w:r w:rsidRPr="00867C62">
            <w:rPr>
              <w:rStyle w:val="PlaceholderText"/>
              <w:color w:val="FF0000"/>
            </w:rPr>
            <w:t>Click or tap here to enter text.</w:t>
          </w:r>
        </w:p>
      </w:docPartBody>
    </w:docPart>
    <w:docPart>
      <w:docPartPr>
        <w:name w:val="B0DBEF6C11D24EF8BA108D59A75232C7"/>
        <w:category>
          <w:name w:val="General"/>
          <w:gallery w:val="placeholder"/>
        </w:category>
        <w:types>
          <w:type w:val="bbPlcHdr"/>
        </w:types>
        <w:behaviors>
          <w:behavior w:val="content"/>
        </w:behaviors>
        <w:guid w:val="{DE9BD72F-CC16-4F18-AD65-B52ED3AB70CC}"/>
      </w:docPartPr>
      <w:docPartBody>
        <w:p w:rsidR="00000000" w:rsidRDefault="0010645D" w:rsidP="0010645D">
          <w:pPr>
            <w:pStyle w:val="B0DBEF6C11D24EF8BA108D59A75232C7"/>
          </w:pPr>
          <w:r w:rsidRPr="00867C62">
            <w:rPr>
              <w:rStyle w:val="PlaceholderText"/>
              <w:color w:val="FF0000"/>
            </w:rPr>
            <w:t>Click or tap here to enter text.</w:t>
          </w:r>
        </w:p>
      </w:docPartBody>
    </w:docPart>
    <w:docPart>
      <w:docPartPr>
        <w:name w:val="D051D10EDDC24D1DB638E3A76F8CCFEB"/>
        <w:category>
          <w:name w:val="General"/>
          <w:gallery w:val="placeholder"/>
        </w:category>
        <w:types>
          <w:type w:val="bbPlcHdr"/>
        </w:types>
        <w:behaviors>
          <w:behavior w:val="content"/>
        </w:behaviors>
        <w:guid w:val="{16E6407D-DE0F-4EE3-A967-5F9DBF8D1D92}"/>
      </w:docPartPr>
      <w:docPartBody>
        <w:p w:rsidR="00000000" w:rsidRDefault="0010645D" w:rsidP="0010645D">
          <w:pPr>
            <w:pStyle w:val="D051D10EDDC24D1DB638E3A76F8CCFEB"/>
          </w:pPr>
          <w:r w:rsidRPr="005E495F">
            <w:rPr>
              <w:rStyle w:val="PlaceholderText"/>
            </w:rPr>
            <w:t>Click or tap here to enter text.</w:t>
          </w:r>
        </w:p>
      </w:docPartBody>
    </w:docPart>
    <w:docPart>
      <w:docPartPr>
        <w:name w:val="792807F36B1F46D68773327ECE726A8C"/>
        <w:category>
          <w:name w:val="General"/>
          <w:gallery w:val="placeholder"/>
        </w:category>
        <w:types>
          <w:type w:val="bbPlcHdr"/>
        </w:types>
        <w:behaviors>
          <w:behavior w:val="content"/>
        </w:behaviors>
        <w:guid w:val="{FEC86608-AA45-4C30-A17B-3DE1E183504A}"/>
      </w:docPartPr>
      <w:docPartBody>
        <w:p w:rsidR="00000000" w:rsidRDefault="0010645D" w:rsidP="0010645D">
          <w:pPr>
            <w:pStyle w:val="792807F36B1F46D68773327ECE726A8C"/>
          </w:pPr>
          <w:r w:rsidRPr="005E49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A42F9"/>
    <w:multiLevelType w:val="multilevel"/>
    <w:tmpl w:val="329E3D56"/>
    <w:lvl w:ilvl="0">
      <w:start w:val="1"/>
      <w:numFmt w:val="decimal"/>
      <w:pStyle w:val="85719EBFFD034A1B9D8D4A01BFB7AB1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F2"/>
    <w:rsid w:val="0010645D"/>
    <w:rsid w:val="00C3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45D"/>
    <w:rPr>
      <w:color w:val="808080"/>
    </w:rPr>
  </w:style>
  <w:style w:type="paragraph" w:customStyle="1" w:styleId="033F9D3BC6824CDFAEF8207DDDCDCF91">
    <w:name w:val="033F9D3BC6824CDFAEF8207DDDCDCF91"/>
    <w:rsid w:val="00C33FF2"/>
    <w:pPr>
      <w:spacing w:after="0" w:line="240" w:lineRule="auto"/>
    </w:pPr>
    <w:rPr>
      <w:rFonts w:ascii="Times New Roman" w:eastAsia="Times New Roman" w:hAnsi="Times New Roman" w:cs="Times New Roman"/>
      <w:sz w:val="24"/>
      <w:szCs w:val="24"/>
    </w:rPr>
  </w:style>
  <w:style w:type="paragraph" w:customStyle="1" w:styleId="7A92345304604BE28E966BD3A940690E">
    <w:name w:val="7A92345304604BE28E966BD3A940690E"/>
    <w:rsid w:val="00C33FF2"/>
    <w:pPr>
      <w:spacing w:after="0" w:line="240" w:lineRule="auto"/>
    </w:pPr>
    <w:rPr>
      <w:rFonts w:ascii="Times New Roman" w:eastAsia="Times New Roman" w:hAnsi="Times New Roman" w:cs="Times New Roman"/>
      <w:sz w:val="24"/>
      <w:szCs w:val="24"/>
    </w:rPr>
  </w:style>
  <w:style w:type="paragraph" w:customStyle="1" w:styleId="6AA44BD36B164CF2A5F0F773B47253A0">
    <w:name w:val="6AA44BD36B164CF2A5F0F773B47253A0"/>
    <w:rsid w:val="00C33FF2"/>
    <w:pPr>
      <w:spacing w:after="0" w:line="240" w:lineRule="auto"/>
    </w:pPr>
    <w:rPr>
      <w:rFonts w:ascii="Times New Roman" w:eastAsia="Times New Roman" w:hAnsi="Times New Roman" w:cs="Times New Roman"/>
      <w:sz w:val="24"/>
      <w:szCs w:val="24"/>
    </w:rPr>
  </w:style>
  <w:style w:type="paragraph" w:customStyle="1" w:styleId="935D38DF5B474737B4E1B0774A570FE7">
    <w:name w:val="935D38DF5B474737B4E1B0774A570FE7"/>
    <w:rsid w:val="00C33FF2"/>
    <w:pPr>
      <w:spacing w:after="0" w:line="240" w:lineRule="auto"/>
    </w:pPr>
    <w:rPr>
      <w:rFonts w:ascii="Times New Roman" w:eastAsia="Times New Roman" w:hAnsi="Times New Roman" w:cs="Times New Roman"/>
      <w:sz w:val="24"/>
      <w:szCs w:val="24"/>
    </w:rPr>
  </w:style>
  <w:style w:type="paragraph" w:customStyle="1" w:styleId="F7B8299158BD42C3AA74939BDA31EC62">
    <w:name w:val="F7B8299158BD42C3AA74939BDA31EC62"/>
    <w:rsid w:val="00C33FF2"/>
    <w:pPr>
      <w:spacing w:after="0" w:line="240" w:lineRule="auto"/>
    </w:pPr>
    <w:rPr>
      <w:rFonts w:ascii="Times New Roman" w:eastAsia="Times New Roman" w:hAnsi="Times New Roman" w:cs="Times New Roman"/>
      <w:sz w:val="24"/>
      <w:szCs w:val="24"/>
    </w:rPr>
  </w:style>
  <w:style w:type="paragraph" w:customStyle="1" w:styleId="033F9D3BC6824CDFAEF8207DDDCDCF911">
    <w:name w:val="033F9D3BC6824CDFAEF8207DDDCDCF911"/>
    <w:rsid w:val="00C33FF2"/>
    <w:pPr>
      <w:spacing w:after="0" w:line="240" w:lineRule="auto"/>
    </w:pPr>
    <w:rPr>
      <w:rFonts w:ascii="Times New Roman" w:eastAsia="Times New Roman" w:hAnsi="Times New Roman" w:cs="Times New Roman"/>
      <w:sz w:val="24"/>
      <w:szCs w:val="24"/>
    </w:rPr>
  </w:style>
  <w:style w:type="paragraph" w:customStyle="1" w:styleId="7A92345304604BE28E966BD3A940690E1">
    <w:name w:val="7A92345304604BE28E966BD3A940690E1"/>
    <w:rsid w:val="00C33FF2"/>
    <w:pPr>
      <w:spacing w:after="0" w:line="240" w:lineRule="auto"/>
    </w:pPr>
    <w:rPr>
      <w:rFonts w:ascii="Times New Roman" w:eastAsia="Times New Roman" w:hAnsi="Times New Roman" w:cs="Times New Roman"/>
      <w:sz w:val="24"/>
      <w:szCs w:val="24"/>
    </w:rPr>
  </w:style>
  <w:style w:type="paragraph" w:customStyle="1" w:styleId="6AA44BD36B164CF2A5F0F773B47253A01">
    <w:name w:val="6AA44BD36B164CF2A5F0F773B47253A01"/>
    <w:rsid w:val="00C33FF2"/>
    <w:pPr>
      <w:spacing w:after="0" w:line="240" w:lineRule="auto"/>
    </w:pPr>
    <w:rPr>
      <w:rFonts w:ascii="Times New Roman" w:eastAsia="Times New Roman" w:hAnsi="Times New Roman" w:cs="Times New Roman"/>
      <w:sz w:val="24"/>
      <w:szCs w:val="24"/>
    </w:rPr>
  </w:style>
  <w:style w:type="paragraph" w:customStyle="1" w:styleId="935D38DF5B474737B4E1B0774A570FE71">
    <w:name w:val="935D38DF5B474737B4E1B0774A570FE71"/>
    <w:rsid w:val="00C33FF2"/>
    <w:pPr>
      <w:spacing w:after="0" w:line="240" w:lineRule="auto"/>
    </w:pPr>
    <w:rPr>
      <w:rFonts w:ascii="Times New Roman" w:eastAsia="Times New Roman" w:hAnsi="Times New Roman" w:cs="Times New Roman"/>
      <w:sz w:val="24"/>
      <w:szCs w:val="24"/>
    </w:rPr>
  </w:style>
  <w:style w:type="paragraph" w:customStyle="1" w:styleId="F7B8299158BD42C3AA74939BDA31EC621">
    <w:name w:val="F7B8299158BD42C3AA74939BDA31EC621"/>
    <w:rsid w:val="00C33FF2"/>
    <w:pPr>
      <w:spacing w:after="0" w:line="240" w:lineRule="auto"/>
    </w:pPr>
    <w:rPr>
      <w:rFonts w:ascii="Times New Roman" w:eastAsia="Times New Roman" w:hAnsi="Times New Roman" w:cs="Times New Roman"/>
      <w:sz w:val="24"/>
      <w:szCs w:val="24"/>
    </w:rPr>
  </w:style>
  <w:style w:type="paragraph" w:customStyle="1" w:styleId="A7CDC034D9BA4193ACF6068BFEDACD4D">
    <w:name w:val="A7CDC034D9BA4193ACF6068BFEDACD4D"/>
    <w:rsid w:val="00C33FF2"/>
    <w:pPr>
      <w:spacing w:after="0" w:line="240" w:lineRule="auto"/>
    </w:pPr>
    <w:rPr>
      <w:rFonts w:ascii="Times New Roman" w:eastAsia="Times New Roman" w:hAnsi="Times New Roman" w:cs="Times New Roman"/>
      <w:sz w:val="24"/>
      <w:szCs w:val="24"/>
    </w:rPr>
  </w:style>
  <w:style w:type="paragraph" w:customStyle="1" w:styleId="C2FF9547BC6946BF8AF619AC40A173A1">
    <w:name w:val="C2FF9547BC6946BF8AF619AC40A173A1"/>
    <w:rsid w:val="00C33FF2"/>
    <w:pPr>
      <w:spacing w:after="0" w:line="240" w:lineRule="auto"/>
    </w:pPr>
    <w:rPr>
      <w:rFonts w:ascii="Times New Roman" w:eastAsia="Times New Roman" w:hAnsi="Times New Roman" w:cs="Times New Roman"/>
      <w:sz w:val="24"/>
      <w:szCs w:val="24"/>
    </w:rPr>
  </w:style>
  <w:style w:type="paragraph" w:customStyle="1" w:styleId="66F13B5FDD0D47E387DF99EE1A533E7B">
    <w:name w:val="66F13B5FDD0D47E387DF99EE1A533E7B"/>
    <w:rsid w:val="00C33FF2"/>
    <w:pPr>
      <w:spacing w:after="0" w:line="240" w:lineRule="auto"/>
    </w:pPr>
    <w:rPr>
      <w:rFonts w:ascii="Times New Roman" w:eastAsia="Times New Roman" w:hAnsi="Times New Roman" w:cs="Times New Roman"/>
      <w:sz w:val="24"/>
      <w:szCs w:val="24"/>
    </w:rPr>
  </w:style>
  <w:style w:type="paragraph" w:customStyle="1" w:styleId="17520929DE564BF8BA2AF917046554C2">
    <w:name w:val="17520929DE564BF8BA2AF917046554C2"/>
    <w:rsid w:val="00C33FF2"/>
    <w:pPr>
      <w:spacing w:after="0" w:line="240" w:lineRule="auto"/>
    </w:pPr>
    <w:rPr>
      <w:rFonts w:ascii="Times New Roman" w:eastAsia="Times New Roman" w:hAnsi="Times New Roman" w:cs="Times New Roman"/>
      <w:sz w:val="24"/>
      <w:szCs w:val="24"/>
    </w:rPr>
  </w:style>
  <w:style w:type="paragraph" w:customStyle="1" w:styleId="85719EBFFD034A1B9D8D4A01BFB7AB1C">
    <w:name w:val="85719EBFFD034A1B9D8D4A01BFB7AB1C"/>
    <w:rsid w:val="00C33FF2"/>
    <w:pPr>
      <w:widowControl w:val="0"/>
      <w:numPr>
        <w:numId w:val="1"/>
      </w:numPr>
      <w:spacing w:after="0" w:line="240" w:lineRule="auto"/>
      <w:outlineLvl w:val="0"/>
    </w:pPr>
    <w:rPr>
      <w:rFonts w:ascii="Courier New" w:eastAsia="Times New Roman" w:hAnsi="Courier New" w:cs="Times New Roman"/>
      <w:snapToGrid w:val="0"/>
      <w:sz w:val="24"/>
      <w:szCs w:val="20"/>
    </w:rPr>
  </w:style>
  <w:style w:type="paragraph" w:customStyle="1" w:styleId="91E4CFC550FA4D4AA05B9A4CA3C670FE">
    <w:name w:val="91E4CFC550FA4D4AA05B9A4CA3C670FE"/>
    <w:rsid w:val="00C33FF2"/>
    <w:pPr>
      <w:spacing w:after="0" w:line="240" w:lineRule="auto"/>
    </w:pPr>
    <w:rPr>
      <w:rFonts w:ascii="Times New Roman" w:eastAsia="Times New Roman" w:hAnsi="Times New Roman" w:cs="Times New Roman"/>
      <w:sz w:val="24"/>
      <w:szCs w:val="24"/>
    </w:rPr>
  </w:style>
  <w:style w:type="paragraph" w:customStyle="1" w:styleId="3D9AE66A66F94562815540CA50FE00DB">
    <w:name w:val="3D9AE66A66F94562815540CA50FE00DB"/>
    <w:rsid w:val="00C33FF2"/>
  </w:style>
  <w:style w:type="paragraph" w:customStyle="1" w:styleId="C146BC0B24DF412E99D2A76F1A7A17BB">
    <w:name w:val="C146BC0B24DF412E99D2A76F1A7A17BB"/>
    <w:rsid w:val="00C33FF2"/>
  </w:style>
  <w:style w:type="paragraph" w:customStyle="1" w:styleId="C5DB3809344841748483F909BAA17C74">
    <w:name w:val="C5DB3809344841748483F909BAA17C74"/>
    <w:rsid w:val="0010645D"/>
    <w:pPr>
      <w:spacing w:after="0" w:line="240" w:lineRule="auto"/>
    </w:pPr>
    <w:rPr>
      <w:rFonts w:ascii="Times New Roman" w:eastAsia="Times New Roman" w:hAnsi="Times New Roman" w:cs="Times New Roman"/>
      <w:sz w:val="24"/>
      <w:szCs w:val="24"/>
    </w:rPr>
  </w:style>
  <w:style w:type="paragraph" w:customStyle="1" w:styleId="3D701890323B4AF6AC28F0497FED1AB9">
    <w:name w:val="3D701890323B4AF6AC28F0497FED1AB9"/>
    <w:rsid w:val="0010645D"/>
    <w:pPr>
      <w:spacing w:after="0" w:line="240" w:lineRule="auto"/>
    </w:pPr>
    <w:rPr>
      <w:rFonts w:ascii="Times New Roman" w:eastAsia="Times New Roman" w:hAnsi="Times New Roman" w:cs="Times New Roman"/>
      <w:sz w:val="24"/>
      <w:szCs w:val="24"/>
    </w:rPr>
  </w:style>
  <w:style w:type="paragraph" w:customStyle="1" w:styleId="76FB19B837854AA3957FA0C0F28DF337">
    <w:name w:val="76FB19B837854AA3957FA0C0F28DF337"/>
    <w:rsid w:val="0010645D"/>
    <w:pPr>
      <w:spacing w:after="0" w:line="240" w:lineRule="auto"/>
    </w:pPr>
    <w:rPr>
      <w:rFonts w:ascii="Times New Roman" w:eastAsia="Times New Roman" w:hAnsi="Times New Roman" w:cs="Times New Roman"/>
      <w:sz w:val="24"/>
      <w:szCs w:val="24"/>
    </w:rPr>
  </w:style>
  <w:style w:type="paragraph" w:customStyle="1" w:styleId="C1E1EBB996F5433A8BFE930DF90F55B1">
    <w:name w:val="C1E1EBB996F5433A8BFE930DF90F55B1"/>
    <w:rsid w:val="0010645D"/>
    <w:pPr>
      <w:spacing w:after="0" w:line="240" w:lineRule="auto"/>
    </w:pPr>
    <w:rPr>
      <w:rFonts w:ascii="Times New Roman" w:eastAsia="Times New Roman" w:hAnsi="Times New Roman" w:cs="Times New Roman"/>
      <w:sz w:val="24"/>
      <w:szCs w:val="24"/>
    </w:rPr>
  </w:style>
  <w:style w:type="paragraph" w:customStyle="1" w:styleId="1C1AB829904641579B47217302CC685B">
    <w:name w:val="1C1AB829904641579B47217302CC685B"/>
    <w:rsid w:val="0010645D"/>
    <w:pPr>
      <w:spacing w:after="0" w:line="240" w:lineRule="auto"/>
    </w:pPr>
    <w:rPr>
      <w:rFonts w:ascii="Times New Roman" w:eastAsia="Times New Roman" w:hAnsi="Times New Roman" w:cs="Times New Roman"/>
      <w:sz w:val="24"/>
      <w:szCs w:val="24"/>
    </w:rPr>
  </w:style>
  <w:style w:type="paragraph" w:customStyle="1" w:styleId="E6C5E33454124DEA8060771E9BB18672">
    <w:name w:val="E6C5E33454124DEA8060771E9BB18672"/>
    <w:rsid w:val="0010645D"/>
    <w:pPr>
      <w:spacing w:after="0" w:line="240" w:lineRule="auto"/>
    </w:pPr>
    <w:rPr>
      <w:rFonts w:ascii="Times New Roman" w:eastAsia="Times New Roman" w:hAnsi="Times New Roman" w:cs="Times New Roman"/>
      <w:sz w:val="24"/>
      <w:szCs w:val="24"/>
    </w:rPr>
  </w:style>
  <w:style w:type="paragraph" w:customStyle="1" w:styleId="1E5A5DC1582D45DFABAFAB67A1B10D92">
    <w:name w:val="1E5A5DC1582D45DFABAFAB67A1B10D92"/>
    <w:rsid w:val="0010645D"/>
    <w:pPr>
      <w:spacing w:after="0" w:line="240" w:lineRule="auto"/>
    </w:pPr>
    <w:rPr>
      <w:rFonts w:ascii="Times New Roman" w:eastAsia="Times New Roman" w:hAnsi="Times New Roman" w:cs="Times New Roman"/>
      <w:sz w:val="24"/>
      <w:szCs w:val="24"/>
    </w:rPr>
  </w:style>
  <w:style w:type="paragraph" w:customStyle="1" w:styleId="180646EC1CDF4BAAB37548BE38DA6C64">
    <w:name w:val="180646EC1CDF4BAAB37548BE38DA6C64"/>
    <w:rsid w:val="0010645D"/>
    <w:pPr>
      <w:spacing w:after="0" w:line="240" w:lineRule="auto"/>
    </w:pPr>
    <w:rPr>
      <w:rFonts w:ascii="Times New Roman" w:eastAsia="Times New Roman" w:hAnsi="Times New Roman" w:cs="Times New Roman"/>
      <w:sz w:val="24"/>
      <w:szCs w:val="24"/>
    </w:rPr>
  </w:style>
  <w:style w:type="paragraph" w:customStyle="1" w:styleId="361770883A90426093E0752B5043EB3F">
    <w:name w:val="361770883A90426093E0752B5043EB3F"/>
    <w:rsid w:val="0010645D"/>
    <w:pPr>
      <w:spacing w:after="0" w:line="240" w:lineRule="auto"/>
    </w:pPr>
    <w:rPr>
      <w:rFonts w:ascii="Times New Roman" w:eastAsia="Times New Roman" w:hAnsi="Times New Roman" w:cs="Times New Roman"/>
      <w:sz w:val="24"/>
      <w:szCs w:val="24"/>
    </w:rPr>
  </w:style>
  <w:style w:type="paragraph" w:customStyle="1" w:styleId="29EFE592914A4BE2849728BFA49CBD73">
    <w:name w:val="29EFE592914A4BE2849728BFA49CBD73"/>
    <w:rsid w:val="0010645D"/>
    <w:pPr>
      <w:spacing w:after="0" w:line="240" w:lineRule="auto"/>
    </w:pPr>
    <w:rPr>
      <w:rFonts w:ascii="Times New Roman" w:eastAsia="Times New Roman" w:hAnsi="Times New Roman" w:cs="Times New Roman"/>
      <w:sz w:val="24"/>
      <w:szCs w:val="24"/>
    </w:rPr>
  </w:style>
  <w:style w:type="paragraph" w:customStyle="1" w:styleId="D5259438B6A24E70A222C6D77D63DC81">
    <w:name w:val="D5259438B6A24E70A222C6D77D63DC81"/>
    <w:rsid w:val="0010645D"/>
    <w:pPr>
      <w:spacing w:after="0" w:line="240" w:lineRule="auto"/>
    </w:pPr>
    <w:rPr>
      <w:rFonts w:ascii="Times New Roman" w:eastAsia="Times New Roman" w:hAnsi="Times New Roman" w:cs="Times New Roman"/>
      <w:sz w:val="24"/>
      <w:szCs w:val="24"/>
    </w:rPr>
  </w:style>
  <w:style w:type="paragraph" w:customStyle="1" w:styleId="6DC333A3C92B4B75812A7FD5E31D2613">
    <w:name w:val="6DC333A3C92B4B75812A7FD5E31D2613"/>
    <w:rsid w:val="0010645D"/>
    <w:pPr>
      <w:spacing w:after="0" w:line="240" w:lineRule="auto"/>
    </w:pPr>
    <w:rPr>
      <w:rFonts w:ascii="Times New Roman" w:eastAsia="Times New Roman" w:hAnsi="Times New Roman" w:cs="Times New Roman"/>
      <w:sz w:val="24"/>
      <w:szCs w:val="24"/>
    </w:rPr>
  </w:style>
  <w:style w:type="paragraph" w:customStyle="1" w:styleId="402B1136918B4114969F8DA0DBFEA95C">
    <w:name w:val="402B1136918B4114969F8DA0DBFEA95C"/>
    <w:rsid w:val="0010645D"/>
    <w:pPr>
      <w:spacing w:after="0" w:line="240" w:lineRule="auto"/>
    </w:pPr>
    <w:rPr>
      <w:rFonts w:ascii="Times New Roman" w:eastAsia="Times New Roman" w:hAnsi="Times New Roman" w:cs="Times New Roman"/>
      <w:sz w:val="24"/>
      <w:szCs w:val="24"/>
    </w:rPr>
  </w:style>
  <w:style w:type="paragraph" w:customStyle="1" w:styleId="4475AD5B0E5C4620B1A98B9658BC7958">
    <w:name w:val="4475AD5B0E5C4620B1A98B9658BC7958"/>
    <w:rsid w:val="0010645D"/>
    <w:pPr>
      <w:spacing w:after="0" w:line="240" w:lineRule="auto"/>
    </w:pPr>
    <w:rPr>
      <w:rFonts w:ascii="Times New Roman" w:eastAsia="Times New Roman" w:hAnsi="Times New Roman" w:cs="Times New Roman"/>
      <w:sz w:val="24"/>
      <w:szCs w:val="24"/>
    </w:rPr>
  </w:style>
  <w:style w:type="paragraph" w:customStyle="1" w:styleId="1CA6A53C022B498E8A3885E1CBAB41D3">
    <w:name w:val="1CA6A53C022B498E8A3885E1CBAB41D3"/>
    <w:rsid w:val="0010645D"/>
    <w:pPr>
      <w:spacing w:after="0" w:line="240" w:lineRule="auto"/>
    </w:pPr>
    <w:rPr>
      <w:rFonts w:ascii="Times New Roman" w:eastAsia="Times New Roman" w:hAnsi="Times New Roman" w:cs="Times New Roman"/>
      <w:sz w:val="24"/>
      <w:szCs w:val="24"/>
    </w:rPr>
  </w:style>
  <w:style w:type="paragraph" w:customStyle="1" w:styleId="703EC9AB76324CE69D3E27DC957C2BCB">
    <w:name w:val="703EC9AB76324CE69D3E27DC957C2BCB"/>
    <w:rsid w:val="0010645D"/>
    <w:pPr>
      <w:spacing w:after="0" w:line="240" w:lineRule="auto"/>
    </w:pPr>
    <w:rPr>
      <w:rFonts w:ascii="Times New Roman" w:eastAsia="Times New Roman" w:hAnsi="Times New Roman" w:cs="Times New Roman"/>
      <w:sz w:val="24"/>
      <w:szCs w:val="24"/>
    </w:rPr>
  </w:style>
  <w:style w:type="paragraph" w:customStyle="1" w:styleId="6B23E670460F4BCFBA5EB08BABD6B36D">
    <w:name w:val="6B23E670460F4BCFBA5EB08BABD6B36D"/>
    <w:rsid w:val="0010645D"/>
  </w:style>
  <w:style w:type="paragraph" w:customStyle="1" w:styleId="B0DBEF6C11D24EF8BA108D59A75232C7">
    <w:name w:val="B0DBEF6C11D24EF8BA108D59A75232C7"/>
    <w:rsid w:val="0010645D"/>
  </w:style>
  <w:style w:type="paragraph" w:customStyle="1" w:styleId="D051D10EDDC24D1DB638E3A76F8CCFEB">
    <w:name w:val="D051D10EDDC24D1DB638E3A76F8CCFEB"/>
    <w:rsid w:val="0010645D"/>
  </w:style>
  <w:style w:type="paragraph" w:customStyle="1" w:styleId="792807F36B1F46D68773327ECE726A8C">
    <w:name w:val="792807F36B1F46D68773327ECE726A8C"/>
    <w:rsid w:val="0010645D"/>
  </w:style>
  <w:style w:type="paragraph" w:customStyle="1" w:styleId="9065CCA03916476CA0DBC2A2D0C4CF10">
    <w:name w:val="9065CCA03916476CA0DBC2A2D0C4CF10"/>
    <w:rsid w:val="00106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30998-20D0-4374-96FB-434B8A12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1790</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ENTERTAINMENT CONTRACT BETWEEN</vt:lpstr>
    </vt:vector>
  </TitlesOfParts>
  <Company>The Digital Divide</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ENTERTAINMENT CONTRACT BETWEEN</dc:title>
  <dc:subject/>
  <dc:creator>Leigh Walls</dc:creator>
  <cp:keywords/>
  <cp:lastModifiedBy>Walton, Pat</cp:lastModifiedBy>
  <cp:revision>3</cp:revision>
  <cp:lastPrinted>2015-06-15T20:27:00Z</cp:lastPrinted>
  <dcterms:created xsi:type="dcterms:W3CDTF">2020-01-03T16:01:00Z</dcterms:created>
  <dcterms:modified xsi:type="dcterms:W3CDTF">2020-02-06T16:22:00Z</dcterms:modified>
</cp:coreProperties>
</file>